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817E3A" w:rsidRDefault="0065598A" w:rsidP="0065598A">
      <w:pPr>
        <w:snapToGrid w:val="0"/>
        <w:ind w:left="482"/>
        <w:rPr>
          <w:rFonts w:ascii="Arial" w:eastAsia="華康超明體" w:hAnsi="Arial" w:cs="Arial"/>
          <w:sz w:val="44"/>
          <w:szCs w:val="44"/>
        </w:rPr>
      </w:pPr>
      <w:r w:rsidRPr="0065598A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727975" cy="580655"/>
            <wp:effectExtent l="19050" t="0" r="557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0" cy="58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FB8">
        <w:rPr>
          <w:rFonts w:ascii="Arial" w:eastAsia="華康超明體" w:hAnsi="Arial" w:cs="Arial" w:hint="eastAsia"/>
          <w:sz w:val="52"/>
          <w:szCs w:val="68"/>
        </w:rPr>
        <w:t xml:space="preserve">  </w:t>
      </w:r>
      <w:r w:rsidR="00E82FB8" w:rsidRPr="00E82FB8">
        <w:rPr>
          <w:rFonts w:ascii="Arial" w:eastAsia="華康超明體" w:hAnsi="Arial" w:cs="Arial" w:hint="eastAsia"/>
          <w:sz w:val="60"/>
          <w:szCs w:val="60"/>
        </w:rPr>
        <w:t xml:space="preserve"> </w:t>
      </w:r>
      <w:r w:rsidRPr="0065598A">
        <w:rPr>
          <w:rFonts w:ascii="Arial" w:eastAsia="華康超明體" w:hAnsi="Arial" w:cs="Arial" w:hint="eastAsia"/>
          <w:sz w:val="56"/>
          <w:szCs w:val="56"/>
        </w:rPr>
        <w:t>SOP</w:t>
      </w:r>
      <w:r w:rsidRPr="0065598A">
        <w:rPr>
          <w:rFonts w:ascii="Arial" w:eastAsia="華康超明體" w:hAnsi="Arial" w:cs="Arial" w:hint="eastAsia"/>
          <w:sz w:val="56"/>
          <w:szCs w:val="56"/>
        </w:rPr>
        <w:t>工作流程建立</w:t>
      </w:r>
    </w:p>
    <w:p w:rsidR="00797061" w:rsidRPr="00A119E2" w:rsidRDefault="000C7D25" w:rsidP="00FA6881">
      <w:pPr>
        <w:tabs>
          <w:tab w:val="left" w:pos="1080"/>
          <w:tab w:val="left" w:pos="1620"/>
          <w:tab w:val="left" w:pos="1800"/>
        </w:tabs>
        <w:spacing w:beforeLines="50"/>
        <w:ind w:left="153"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 xml:space="preserve">1. </w:t>
      </w:r>
      <w:r w:rsidRPr="0065598A">
        <w:rPr>
          <w:rFonts w:hint="eastAsia"/>
          <w:sz w:val="22"/>
          <w:szCs w:val="22"/>
        </w:rPr>
        <w:t>認識</w:t>
      </w:r>
      <w:r w:rsidRPr="0065598A">
        <w:rPr>
          <w:rFonts w:hint="eastAsia"/>
          <w:sz w:val="22"/>
          <w:szCs w:val="22"/>
        </w:rPr>
        <w:t>SOP</w:t>
      </w:r>
      <w:r w:rsidRPr="0065598A">
        <w:rPr>
          <w:rFonts w:hint="eastAsia"/>
          <w:sz w:val="22"/>
          <w:szCs w:val="22"/>
        </w:rPr>
        <w:t>的優勢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 xml:space="preserve">2. </w:t>
      </w:r>
      <w:r w:rsidRPr="0065598A">
        <w:rPr>
          <w:rFonts w:hint="eastAsia"/>
          <w:sz w:val="22"/>
          <w:szCs w:val="22"/>
        </w:rPr>
        <w:t>工作上的應用</w:t>
      </w:r>
    </w:p>
    <w:p w:rsidR="00817E3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 xml:space="preserve">3. </w:t>
      </w:r>
      <w:r w:rsidRPr="0065598A">
        <w:rPr>
          <w:rFonts w:hint="eastAsia"/>
          <w:sz w:val="22"/>
          <w:szCs w:val="22"/>
        </w:rPr>
        <w:t>有效推展與管理</w:t>
      </w:r>
    </w:p>
    <w:p w:rsidR="00F87E7F" w:rsidRPr="00F87E7F" w:rsidRDefault="00E45901" w:rsidP="00817E3A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 xml:space="preserve">1. </w:t>
      </w:r>
      <w:r w:rsidRPr="0065598A">
        <w:rPr>
          <w:rFonts w:hint="eastAsia"/>
          <w:sz w:val="22"/>
          <w:szCs w:val="22"/>
        </w:rPr>
        <w:t>為什麼要做</w:t>
      </w:r>
      <w:r w:rsidRPr="0065598A">
        <w:rPr>
          <w:rFonts w:hint="eastAsia"/>
          <w:sz w:val="22"/>
          <w:szCs w:val="22"/>
        </w:rPr>
        <w:t>SOP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 xml:space="preserve">2. </w:t>
      </w:r>
      <w:r w:rsidRPr="0065598A">
        <w:rPr>
          <w:rFonts w:hint="eastAsia"/>
          <w:sz w:val="22"/>
          <w:szCs w:val="22"/>
        </w:rPr>
        <w:t>流程管理原則與特色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 xml:space="preserve">3. </w:t>
      </w:r>
      <w:r w:rsidRPr="0065598A">
        <w:rPr>
          <w:rFonts w:hint="eastAsia"/>
          <w:sz w:val="22"/>
          <w:szCs w:val="22"/>
        </w:rPr>
        <w:t>如何做</w:t>
      </w:r>
      <w:r w:rsidRPr="0065598A">
        <w:rPr>
          <w:rFonts w:hint="eastAsia"/>
          <w:sz w:val="22"/>
          <w:szCs w:val="22"/>
        </w:rPr>
        <w:t>SOP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 xml:space="preserve">4. </w:t>
      </w:r>
      <w:r w:rsidRPr="0065598A">
        <w:rPr>
          <w:rFonts w:hint="eastAsia"/>
          <w:sz w:val="22"/>
          <w:szCs w:val="22"/>
        </w:rPr>
        <w:t>編寫</w:t>
      </w:r>
      <w:r w:rsidRPr="0065598A">
        <w:rPr>
          <w:rFonts w:hint="eastAsia"/>
          <w:sz w:val="22"/>
          <w:szCs w:val="22"/>
        </w:rPr>
        <w:t>SOP</w:t>
      </w:r>
      <w:r w:rsidRPr="0065598A">
        <w:rPr>
          <w:rFonts w:hint="eastAsia"/>
          <w:sz w:val="22"/>
          <w:szCs w:val="22"/>
        </w:rPr>
        <w:t>的程序</w:t>
      </w:r>
      <w:r w:rsidRPr="0065598A">
        <w:rPr>
          <w:rFonts w:hint="eastAsia"/>
          <w:sz w:val="22"/>
          <w:szCs w:val="22"/>
        </w:rPr>
        <w:t>/</w:t>
      </w:r>
      <w:r w:rsidRPr="0065598A">
        <w:rPr>
          <w:rFonts w:hint="eastAsia"/>
          <w:sz w:val="22"/>
          <w:szCs w:val="22"/>
        </w:rPr>
        <w:t>步驟</w:t>
      </w:r>
    </w:p>
    <w:p w:rsidR="00817E3A" w:rsidRPr="00817E3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 xml:space="preserve">5. </w:t>
      </w:r>
      <w:r w:rsidRPr="0065598A">
        <w:rPr>
          <w:rFonts w:hint="eastAsia"/>
          <w:sz w:val="22"/>
          <w:szCs w:val="22"/>
        </w:rPr>
        <w:t>程序制定後修訂與管理</w:t>
      </w:r>
    </w:p>
    <w:p w:rsidR="009755FE" w:rsidRDefault="00EA269E" w:rsidP="00FA6881">
      <w:pPr>
        <w:spacing w:beforeLines="50"/>
        <w:ind w:right="452" w:firstLineChars="50" w:firstLine="110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45295" w:rsidRPr="00FA6881">
        <w:rPr>
          <w:rFonts w:hint="eastAsia"/>
          <w:b/>
          <w:sz w:val="22"/>
        </w:rPr>
        <w:t>陳珊珊</w:t>
      </w:r>
      <w:r w:rsidR="00445295">
        <w:rPr>
          <w:rFonts w:eastAsia="標楷體" w:hint="eastAsia"/>
          <w:szCs w:val="24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>
        <w:rPr>
          <w:rFonts w:hint="eastAsia"/>
          <w:b/>
          <w:sz w:val="22"/>
        </w:rPr>
        <w:t xml:space="preserve">   </w:t>
      </w:r>
      <w:r w:rsidR="00FA6881" w:rsidRPr="00FA6881">
        <w:rPr>
          <w:rFonts w:hint="eastAsia"/>
          <w:sz w:val="22"/>
          <w:szCs w:val="22"/>
        </w:rPr>
        <w:t>現任：</w:t>
      </w:r>
      <w:proofErr w:type="gramStart"/>
      <w:r w:rsidR="00FA6881" w:rsidRPr="00FA6881">
        <w:rPr>
          <w:rFonts w:hint="eastAsia"/>
          <w:sz w:val="22"/>
          <w:szCs w:val="22"/>
        </w:rPr>
        <w:t>慧雲創客</w:t>
      </w:r>
      <w:proofErr w:type="gramEnd"/>
      <w:r w:rsidR="00FA6881" w:rsidRPr="00FA6881">
        <w:rPr>
          <w:rFonts w:hint="eastAsia"/>
          <w:sz w:val="22"/>
          <w:szCs w:val="22"/>
        </w:rPr>
        <w:t>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執行長</w:t>
      </w:r>
    </w:p>
    <w:p w:rsidR="00445295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 w:rsidRPr="00FA6881">
        <w:rPr>
          <w:rFonts w:hint="eastAsia"/>
          <w:sz w:val="22"/>
          <w:szCs w:val="22"/>
        </w:rPr>
        <w:t xml:space="preserve">   </w:t>
      </w:r>
      <w:r w:rsidRPr="00FA6881">
        <w:rPr>
          <w:rFonts w:hint="eastAsia"/>
          <w:sz w:val="22"/>
          <w:szCs w:val="22"/>
        </w:rPr>
        <w:t>經歷：</w:t>
      </w:r>
      <w:r w:rsidR="00FA6881" w:rsidRPr="00FA6881">
        <w:rPr>
          <w:rFonts w:hint="eastAsia"/>
          <w:sz w:val="22"/>
          <w:szCs w:val="22"/>
        </w:rPr>
        <w:t>瑞</w:t>
      </w:r>
      <w:proofErr w:type="gramStart"/>
      <w:r w:rsidR="00FA6881" w:rsidRPr="00FA6881">
        <w:rPr>
          <w:rFonts w:hint="eastAsia"/>
          <w:sz w:val="22"/>
          <w:szCs w:val="22"/>
        </w:rPr>
        <w:t>慶創客</w:t>
      </w:r>
      <w:proofErr w:type="gramEnd"/>
      <w:r w:rsidR="00FA6881" w:rsidRPr="00FA6881">
        <w:rPr>
          <w:rFonts w:hint="eastAsia"/>
          <w:sz w:val="22"/>
          <w:szCs w:val="22"/>
        </w:rPr>
        <w:t>科技股份有限公司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專案經理、</w:t>
      </w:r>
      <w:proofErr w:type="gramStart"/>
      <w:r w:rsidR="00FA6881" w:rsidRPr="00FA6881">
        <w:rPr>
          <w:rFonts w:hint="eastAsia"/>
          <w:sz w:val="22"/>
          <w:szCs w:val="22"/>
        </w:rPr>
        <w:t>月朗國際</w:t>
      </w:r>
      <w:proofErr w:type="gramEnd"/>
      <w:r w:rsidR="00FA6881" w:rsidRPr="00FA6881">
        <w:rPr>
          <w:rFonts w:hint="eastAsia"/>
          <w:sz w:val="22"/>
          <w:szCs w:val="22"/>
        </w:rPr>
        <w:t>電子商務有限公司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行政總監</w:t>
      </w:r>
    </w:p>
    <w:p w:rsidR="0065598A" w:rsidRDefault="00EA269E" w:rsidP="00ED6054">
      <w:pPr>
        <w:snapToGrid w:val="0"/>
        <w:ind w:left="539" w:right="452" w:hanging="539"/>
        <w:rPr>
          <w:rFonts w:asciiTheme="minorHAnsi" w:eastAsia="華康超明體" w:hAnsiTheme="minorHAnsi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82D2C" w:rsidRDefault="0065598A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Theme="minorHAnsi" w:eastAsia="華康超明體" w:hAnsiTheme="minorHAnsi" w:cs="Arial" w:hint="eastAsia"/>
          <w:sz w:val="22"/>
          <w:szCs w:val="22"/>
        </w:rPr>
        <w:t xml:space="preserve"> 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A6881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FA6881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FA6881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Default="00682D2C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 w:rsidR="0065598A">
        <w:rPr>
          <w:rFonts w:ascii="華康超明體" w:eastAsia="華康超明體" w:hAnsi="新細明體" w:cs="Arial" w:hint="eastAsia"/>
          <w:szCs w:val="24"/>
        </w:rPr>
        <w:t>第2梯次：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5598A">
        <w:rPr>
          <w:rFonts w:ascii="Arial" w:hAnsi="Arial" w:cs="Arial" w:hint="eastAsia"/>
          <w:b/>
          <w:spacing w:val="20"/>
          <w:szCs w:val="24"/>
        </w:rPr>
        <w:t>8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FA6881">
        <w:rPr>
          <w:rFonts w:ascii="Arial" w:hAnsi="Arial" w:cs="Arial" w:hint="eastAsia"/>
          <w:b/>
          <w:spacing w:val="20"/>
          <w:szCs w:val="24"/>
        </w:rPr>
        <w:t>22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65598A" w:rsidRPr="00D25E71">
        <w:rPr>
          <w:rFonts w:ascii="Arial" w:hAnsi="Arial" w:cs="Arial"/>
          <w:b/>
          <w:spacing w:val="20"/>
          <w:szCs w:val="24"/>
        </w:rPr>
        <w:t>(</w:t>
      </w:r>
      <w:r w:rsidR="0065598A" w:rsidRPr="00D25E71">
        <w:rPr>
          <w:rFonts w:ascii="Arial" w:hAnsi="新細明體" w:cs="Arial"/>
          <w:b/>
          <w:spacing w:val="20"/>
          <w:szCs w:val="24"/>
        </w:rPr>
        <w:t>週</w:t>
      </w:r>
      <w:r w:rsidR="0065598A">
        <w:rPr>
          <w:rFonts w:ascii="Arial" w:hAnsi="新細明體" w:cs="Arial" w:hint="eastAsia"/>
          <w:b/>
          <w:spacing w:val="20"/>
          <w:szCs w:val="24"/>
        </w:rPr>
        <w:t>四</w:t>
      </w:r>
      <w:r w:rsidR="0065598A" w:rsidRPr="00D25E71">
        <w:rPr>
          <w:rFonts w:ascii="Arial" w:hAnsi="Arial" w:cs="Arial"/>
          <w:b/>
          <w:spacing w:val="20"/>
          <w:szCs w:val="24"/>
        </w:rPr>
        <w:t>)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Arial" w:cs="Arial"/>
          <w:b/>
          <w:spacing w:val="20"/>
          <w:szCs w:val="24"/>
        </w:rPr>
        <w:t>: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</w:t>
      </w:r>
      <w:r w:rsidR="0065598A" w:rsidRPr="00D25E71">
        <w:rPr>
          <w:rFonts w:ascii="Arial" w:hAnsi="Arial" w:cs="Arial"/>
          <w:b/>
          <w:spacing w:val="20"/>
          <w:szCs w:val="24"/>
        </w:rPr>
        <w:t>0</w:t>
      </w:r>
      <w:r w:rsidR="0065598A"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682D2C" w:rsidRPr="00ED6054" w:rsidRDefault="00682D2C" w:rsidP="00ED6054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A6881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FA6881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FA5CF9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>中高階主管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基層主管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一般員工</w:t>
      </w:r>
      <w:r>
        <w:rPr>
          <w:rFonts w:hint="eastAsia"/>
          <w:sz w:val="22"/>
          <w:szCs w:val="22"/>
        </w:rPr>
        <w:t>、對本課程有興趣者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FA5CF9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FA5CF9">
        <w:rPr>
          <w:rFonts w:ascii="Arial" w:hAnsi="Arial" w:cs="Arial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FA6881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E6063" w:rsidRDefault="00713CBE" w:rsidP="00C8591D">
      <w:pPr>
        <w:jc w:val="both"/>
        <w:rPr>
          <w:rFonts w:ascii="Arial" w:eastAsia="標楷體" w:hAnsi="Arial" w:cs="Arial" w:hint="eastAsia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713CBE" w:rsidRPr="00DC66BF" w:rsidRDefault="00713CBE" w:rsidP="00C8591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713CBE">
              <w:rPr>
                <w:rFonts w:ascii="Arial" w:eastAsia="細明體" w:hAnsi="Arial" w:cs="Arial" w:hint="eastAsia"/>
                <w:color w:val="000000"/>
                <w:szCs w:val="24"/>
              </w:rPr>
              <w:t>SOP</w:t>
            </w:r>
            <w:r w:rsidRPr="00713CBE">
              <w:rPr>
                <w:rFonts w:ascii="Arial" w:eastAsia="細明體" w:hAnsi="Arial" w:cs="Arial" w:hint="eastAsia"/>
                <w:color w:val="000000"/>
                <w:szCs w:val="24"/>
              </w:rPr>
              <w:t>工作流程建立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713CBE" w:rsidRPr="00D71FF7" w:rsidTr="004D448E">
        <w:trPr>
          <w:trHeight w:val="354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713CBE" w:rsidRPr="00D71FF7" w:rsidTr="004D448E">
        <w:trPr>
          <w:trHeight w:val="442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713CBE" w:rsidRPr="00D71FF7" w:rsidTr="004D448E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35" w:rsidRDefault="003E2935" w:rsidP="004E3C74">
      <w:r>
        <w:separator/>
      </w:r>
    </w:p>
  </w:endnote>
  <w:endnote w:type="continuationSeparator" w:id="0">
    <w:p w:rsidR="003E2935" w:rsidRDefault="003E2935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35" w:rsidRDefault="003E2935" w:rsidP="004E3C74">
      <w:r>
        <w:separator/>
      </w:r>
    </w:p>
  </w:footnote>
  <w:footnote w:type="continuationSeparator" w:id="0">
    <w:p w:rsidR="003E2935" w:rsidRDefault="003E2935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3pt;height:12.9pt" o:bullet="t" fillcolor="window">
        <v:imagedata r:id="rId1" o:title="Red Swirl"/>
      </v:shape>
    </w:pict>
  </w:numPicBullet>
  <w:numPicBullet w:numPicBulletId="1">
    <w:pict>
      <v:shape id="_x0000_i1049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0D58A0"/>
    <w:multiLevelType w:val="hybridMultilevel"/>
    <w:tmpl w:val="666A7DC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3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8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2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32"/>
  </w:num>
  <w:num w:numId="11">
    <w:abstractNumId w:val="0"/>
  </w:num>
  <w:num w:numId="12">
    <w:abstractNumId w:val="18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22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4"/>
  </w:num>
  <w:num w:numId="26">
    <w:abstractNumId w:val="3"/>
  </w:num>
  <w:num w:numId="27">
    <w:abstractNumId w:val="14"/>
  </w:num>
  <w:num w:numId="28">
    <w:abstractNumId w:val="30"/>
  </w:num>
  <w:num w:numId="29">
    <w:abstractNumId w:val="36"/>
  </w:num>
  <w:num w:numId="30">
    <w:abstractNumId w:val="21"/>
  </w:num>
  <w:num w:numId="31">
    <w:abstractNumId w:val="23"/>
  </w:num>
  <w:num w:numId="32">
    <w:abstractNumId w:val="2"/>
  </w:num>
  <w:num w:numId="33">
    <w:abstractNumId w:val="8"/>
  </w:num>
  <w:num w:numId="34">
    <w:abstractNumId w:val="31"/>
  </w:num>
  <w:num w:numId="35">
    <w:abstractNumId w:val="35"/>
  </w:num>
  <w:num w:numId="36">
    <w:abstractNumId w:val="37"/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4666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75369"/>
    <w:rsid w:val="00185E11"/>
    <w:rsid w:val="001A33CA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42BB8"/>
    <w:rsid w:val="00377835"/>
    <w:rsid w:val="003A06F0"/>
    <w:rsid w:val="003A4124"/>
    <w:rsid w:val="003A51BC"/>
    <w:rsid w:val="003B127B"/>
    <w:rsid w:val="003D0134"/>
    <w:rsid w:val="003E2935"/>
    <w:rsid w:val="003F4D5F"/>
    <w:rsid w:val="004403DD"/>
    <w:rsid w:val="004430FD"/>
    <w:rsid w:val="00445295"/>
    <w:rsid w:val="004718E5"/>
    <w:rsid w:val="00475F84"/>
    <w:rsid w:val="00496EC6"/>
    <w:rsid w:val="004A3E60"/>
    <w:rsid w:val="004A60C7"/>
    <w:rsid w:val="004C6A69"/>
    <w:rsid w:val="004E05E1"/>
    <w:rsid w:val="004E3C74"/>
    <w:rsid w:val="004E6836"/>
    <w:rsid w:val="004E6D2F"/>
    <w:rsid w:val="0051586C"/>
    <w:rsid w:val="005D7A09"/>
    <w:rsid w:val="005E26B9"/>
    <w:rsid w:val="006242BC"/>
    <w:rsid w:val="0065598A"/>
    <w:rsid w:val="00682D2C"/>
    <w:rsid w:val="006E0371"/>
    <w:rsid w:val="006F6D71"/>
    <w:rsid w:val="007001B5"/>
    <w:rsid w:val="00703305"/>
    <w:rsid w:val="00713CBE"/>
    <w:rsid w:val="00747BE7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240EE"/>
    <w:rsid w:val="00AA1BA1"/>
    <w:rsid w:val="00AE39DE"/>
    <w:rsid w:val="00B2469A"/>
    <w:rsid w:val="00B44428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2785"/>
    <w:rsid w:val="00C6431E"/>
    <w:rsid w:val="00C72C66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71FF7"/>
    <w:rsid w:val="00D81823"/>
    <w:rsid w:val="00D973BA"/>
    <w:rsid w:val="00DB0DBC"/>
    <w:rsid w:val="00DC66BF"/>
    <w:rsid w:val="00DD257F"/>
    <w:rsid w:val="00DE0384"/>
    <w:rsid w:val="00DE1460"/>
    <w:rsid w:val="00DE42D1"/>
    <w:rsid w:val="00DF43EE"/>
    <w:rsid w:val="00E05A24"/>
    <w:rsid w:val="00E220B6"/>
    <w:rsid w:val="00E45901"/>
    <w:rsid w:val="00E74B29"/>
    <w:rsid w:val="00E82FB8"/>
    <w:rsid w:val="00E84834"/>
    <w:rsid w:val="00EA269E"/>
    <w:rsid w:val="00ED6054"/>
    <w:rsid w:val="00F1701B"/>
    <w:rsid w:val="00F33632"/>
    <w:rsid w:val="00F87E7F"/>
    <w:rsid w:val="00FA5CF9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65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559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559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1008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2019-01-24T01:32:00Z</dcterms:created>
  <dcterms:modified xsi:type="dcterms:W3CDTF">2019-01-24T01:32:00Z</dcterms:modified>
</cp:coreProperties>
</file>