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0F6EF1" w:rsidRDefault="000F6EF1" w:rsidP="000F6EF1">
      <w:pPr>
        <w:snapToGrid w:val="0"/>
        <w:spacing w:line="1100" w:lineRule="exact"/>
        <w:rPr>
          <w:rFonts w:ascii="Arial" w:eastAsia="華康超明體" w:hAnsi="Arial" w:cs="Arial"/>
          <w:sz w:val="32"/>
          <w:szCs w:val="32"/>
        </w:rPr>
      </w:pPr>
      <w:r w:rsidRPr="000F6EF1">
        <w:rPr>
          <w:rFonts w:ascii="Arial" w:eastAsia="華康超明體" w:hAnsi="Arial" w:cs="Arial"/>
          <w:noProof/>
          <w:sz w:val="60"/>
          <w:szCs w:val="60"/>
        </w:rPr>
        <w:drawing>
          <wp:inline distT="0" distB="0" distL="0" distR="0">
            <wp:extent cx="1343025" cy="449703"/>
            <wp:effectExtent l="19050" t="0" r="9525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00" cy="45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BB0" w:rsidRPr="000F6EF1">
        <w:rPr>
          <w:rFonts w:ascii="Arial" w:eastAsia="華康超明體" w:hAnsi="Arial" w:cs="Arial" w:hint="eastAsia"/>
          <w:sz w:val="60"/>
          <w:szCs w:val="60"/>
        </w:rPr>
        <w:t>魔法麥克風</w:t>
      </w:r>
      <w:r w:rsidR="00381BB0" w:rsidRPr="000F6EF1">
        <w:rPr>
          <w:rFonts w:ascii="Arial" w:eastAsia="華康超明體" w:hAnsi="Arial" w:cs="Arial"/>
          <w:sz w:val="60"/>
          <w:szCs w:val="60"/>
        </w:rPr>
        <w:t>~</w:t>
      </w:r>
      <w:r w:rsidR="00381BB0" w:rsidRPr="000F6EF1">
        <w:rPr>
          <w:rFonts w:ascii="Arial" w:eastAsia="華康超明體" w:hAnsi="Arial" w:cs="Arial" w:hint="eastAsia"/>
          <w:sz w:val="60"/>
          <w:szCs w:val="60"/>
        </w:rPr>
        <w:t>聲音表情訓練班</w:t>
      </w:r>
    </w:p>
    <w:p w:rsidR="00106EE2" w:rsidRPr="00106EE2" w:rsidRDefault="00106EE2" w:rsidP="00106EE2">
      <w:pPr>
        <w:snapToGrid w:val="0"/>
        <w:rPr>
          <w:rFonts w:ascii="新細明體" w:hAnsi="新細明體"/>
        </w:rPr>
      </w:pPr>
      <w:r w:rsidRPr="00106EE2">
        <w:rPr>
          <w:rFonts w:ascii="新細明體" w:hAnsi="新細明體" w:hint="eastAsia"/>
        </w:rPr>
        <w:t>您是否有求職面試緊張或說話不</w:t>
      </w:r>
      <w:proofErr w:type="gramStart"/>
      <w:r w:rsidRPr="00106EE2">
        <w:rPr>
          <w:rFonts w:ascii="新細明體" w:hAnsi="新細明體" w:hint="eastAsia"/>
        </w:rPr>
        <w:t>清楚、</w:t>
      </w:r>
      <w:proofErr w:type="gramEnd"/>
      <w:r w:rsidRPr="00106EE2">
        <w:rPr>
          <w:rFonts w:ascii="新細明體" w:hAnsi="新細明體" w:hint="eastAsia"/>
        </w:rPr>
        <w:t>咬字不夠標準的困擾，甚至拿起麥克風就害怕，或是語句表達沒有抑揚頓挫</w:t>
      </w:r>
      <w:r w:rsidRPr="00106EE2">
        <w:rPr>
          <w:rFonts w:ascii="新細明體" w:hAnsi="新細明體"/>
        </w:rPr>
        <w:t>?</w:t>
      </w:r>
      <w:r w:rsidRPr="00106EE2">
        <w:rPr>
          <w:rFonts w:ascii="新細明體" w:hAnsi="新細明體" w:hint="eastAsia"/>
        </w:rPr>
        <w:t>你想透過聲音建立自我風格嗎</w:t>
      </w:r>
      <w:r w:rsidRPr="00106EE2">
        <w:rPr>
          <w:rFonts w:ascii="新細明體" w:hAnsi="新細明體"/>
        </w:rPr>
        <w:t>?</w:t>
      </w:r>
    </w:p>
    <w:p w:rsidR="00106EE2" w:rsidRDefault="00106EE2" w:rsidP="00865F52">
      <w:pPr>
        <w:tabs>
          <w:tab w:val="left" w:pos="1080"/>
          <w:tab w:val="left" w:pos="1620"/>
          <w:tab w:val="left" w:pos="1800"/>
        </w:tabs>
        <w:snapToGrid w:val="0"/>
        <w:ind w:right="454"/>
        <w:jc w:val="both"/>
        <w:rPr>
          <w:rFonts w:ascii="新細明體" w:hAnsi="新細明體"/>
          <w:szCs w:val="24"/>
        </w:rPr>
      </w:pPr>
      <w:r w:rsidRPr="00106EE2">
        <w:rPr>
          <w:rFonts w:ascii="新細明體" w:hAnsi="新細明體" w:hint="eastAsia"/>
        </w:rPr>
        <w:t>事實上，口語表達是有技巧的，</w:t>
      </w:r>
      <w:r w:rsidRPr="00106EE2">
        <w:rPr>
          <w:rFonts w:ascii="新細明體" w:hAnsi="新細明體" w:hint="eastAsia"/>
          <w:szCs w:val="24"/>
        </w:rPr>
        <w:t>聲音就是情感</w:t>
      </w:r>
      <w:r w:rsidRPr="00106EE2">
        <w:rPr>
          <w:rFonts w:ascii="新細明體" w:hAnsi="新細明體"/>
          <w:szCs w:val="24"/>
        </w:rPr>
        <w:t>!</w:t>
      </w:r>
      <w:r w:rsidRPr="00106EE2">
        <w:rPr>
          <w:rFonts w:ascii="新細明體" w:hAnsi="新細明體" w:hint="eastAsia"/>
          <w:szCs w:val="24"/>
        </w:rPr>
        <w:t>要提醒自己</w:t>
      </w:r>
      <w:proofErr w:type="gramStart"/>
      <w:r w:rsidRPr="00106EE2">
        <w:rPr>
          <w:rFonts w:ascii="新細明體" w:hAnsi="新細明體" w:hint="eastAsia"/>
          <w:szCs w:val="24"/>
        </w:rPr>
        <w:t>善用言</w:t>
      </w:r>
      <w:proofErr w:type="gramEnd"/>
      <w:r w:rsidRPr="00106EE2">
        <w:rPr>
          <w:rFonts w:ascii="新細明體" w:hAnsi="新細明體" w:hint="eastAsia"/>
          <w:szCs w:val="24"/>
        </w:rPr>
        <w:t>、語、意，並相信自己是有力量、有能量及有生命力的</w:t>
      </w:r>
      <w:r w:rsidRPr="00106EE2">
        <w:rPr>
          <w:rFonts w:ascii="新細明體" w:hAnsi="新細明體"/>
          <w:szCs w:val="24"/>
        </w:rPr>
        <w:t>!</w:t>
      </w:r>
      <w:r w:rsidRPr="00106EE2">
        <w:rPr>
          <w:rFonts w:ascii="新細明體" w:hAnsi="新細明體" w:hint="eastAsia"/>
          <w:szCs w:val="24"/>
        </w:rPr>
        <w:t>聲音也不是與生俱來的，它是可以透過各項肢體語言以及臉部表情而改變，讓人際關係互動更完美，讓您職場應對無往不利</w:t>
      </w:r>
      <w:r w:rsidRPr="00106EE2">
        <w:rPr>
          <w:rFonts w:ascii="新細明體" w:hAnsi="新細明體"/>
          <w:szCs w:val="24"/>
        </w:rPr>
        <w:t>!</w:t>
      </w:r>
    </w:p>
    <w:p w:rsidR="00797061" w:rsidRPr="00A119E2" w:rsidRDefault="000C7D25" w:rsidP="00865F52">
      <w:pPr>
        <w:tabs>
          <w:tab w:val="left" w:pos="1080"/>
          <w:tab w:val="left" w:pos="1620"/>
          <w:tab w:val="left" w:pos="1800"/>
        </w:tabs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C62B94" w:rsidRDefault="00914B20" w:rsidP="00C62B94">
      <w:pPr>
        <w:widowControl/>
        <w:snapToGrid w:val="0"/>
        <w:ind w:rightChars="50" w:right="120"/>
        <w:rPr>
          <w:rFonts w:ascii="新細明體" w:hAnsi="新細明體"/>
          <w:szCs w:val="24"/>
        </w:rPr>
      </w:pPr>
      <w:r w:rsidRPr="00914B20">
        <w:rPr>
          <w:rFonts w:ascii="新細明體" w:hAnsi="新細明體"/>
          <w:szCs w:val="24"/>
        </w:rPr>
        <w:t>1.</w:t>
      </w:r>
      <w:r w:rsidRPr="00914B20">
        <w:rPr>
          <w:rFonts w:ascii="新細明體" w:hAnsi="新細明體" w:hint="eastAsia"/>
          <w:szCs w:val="24"/>
        </w:rPr>
        <w:t>本課程聘請資深廣播人</w:t>
      </w:r>
      <w:r w:rsidRPr="00914B20">
        <w:rPr>
          <w:rFonts w:ascii="新細明體" w:hAnsi="新細明體"/>
          <w:szCs w:val="24"/>
        </w:rPr>
        <w:t>(</w:t>
      </w:r>
      <w:r w:rsidRPr="00914B20">
        <w:rPr>
          <w:rFonts w:ascii="新細明體" w:hAnsi="新細明體" w:hint="eastAsia"/>
          <w:szCs w:val="24"/>
        </w:rPr>
        <w:t>金鐘獎節目主持人</w:t>
      </w:r>
      <w:r w:rsidRPr="00914B20">
        <w:rPr>
          <w:rFonts w:ascii="新細明體" w:hAnsi="新細明體"/>
          <w:szCs w:val="24"/>
        </w:rPr>
        <w:t>:</w:t>
      </w:r>
      <w:r w:rsidRPr="00914B20">
        <w:rPr>
          <w:rFonts w:ascii="新細明體" w:hAnsi="新細明體" w:hint="eastAsia"/>
          <w:szCs w:val="24"/>
        </w:rPr>
        <w:t>黃亦秀老師</w:t>
      </w:r>
      <w:r w:rsidRPr="00914B20">
        <w:rPr>
          <w:rFonts w:ascii="新細明體" w:hAnsi="新細明體"/>
          <w:szCs w:val="24"/>
        </w:rPr>
        <w:t>)</w:t>
      </w:r>
      <w:r w:rsidRPr="00914B20">
        <w:rPr>
          <w:rFonts w:ascii="新細明體" w:hAnsi="新細明體" w:hint="eastAsia"/>
          <w:szCs w:val="24"/>
        </w:rPr>
        <w:t>親自授課，讓您說話表達無障礙，善用聲音</w:t>
      </w:r>
    </w:p>
    <w:p w:rsidR="00C1686A" w:rsidRDefault="00C62B94" w:rsidP="00914B20">
      <w:pPr>
        <w:widowControl/>
        <w:snapToGrid w:val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="00914B20" w:rsidRPr="00914B20">
        <w:rPr>
          <w:rFonts w:ascii="新細明體" w:hAnsi="新細明體" w:hint="eastAsia"/>
          <w:szCs w:val="24"/>
        </w:rPr>
        <w:t>表</w:t>
      </w:r>
      <w:r w:rsidRPr="00914B20">
        <w:rPr>
          <w:rFonts w:ascii="新細明體" w:hAnsi="新細明體" w:hint="eastAsia"/>
          <w:szCs w:val="24"/>
        </w:rPr>
        <w:t>情為您成功塑造個人形象，勇於打造自己的舞台魅力</w:t>
      </w:r>
      <w:r w:rsidRPr="00914B20">
        <w:rPr>
          <w:rFonts w:ascii="新細明體" w:hAnsi="新細明體"/>
          <w:szCs w:val="24"/>
        </w:rPr>
        <w:t>!</w:t>
      </w:r>
    </w:p>
    <w:p w:rsidR="00C62B94" w:rsidRDefault="00914B20" w:rsidP="00914B20">
      <w:pPr>
        <w:widowControl/>
        <w:snapToGrid w:val="0"/>
        <w:rPr>
          <w:rFonts w:ascii="新細明體" w:hAnsi="新細明體"/>
          <w:szCs w:val="24"/>
        </w:rPr>
      </w:pPr>
      <w:r w:rsidRPr="00914B20">
        <w:rPr>
          <w:rFonts w:ascii="新細明體" w:hAnsi="新細明體"/>
          <w:szCs w:val="24"/>
        </w:rPr>
        <w:t>2.</w:t>
      </w:r>
      <w:r w:rsidRPr="00914B20">
        <w:rPr>
          <w:rFonts w:ascii="新細明體" w:hAnsi="新細明體" w:hint="eastAsia"/>
          <w:szCs w:val="24"/>
        </w:rPr>
        <w:t>透過課程訓練，您的嗓音表情將日益豐富，連帶的肢體溝通能力也將更加生動有影響力，本課程絕</w:t>
      </w:r>
    </w:p>
    <w:p w:rsidR="00C1686A" w:rsidRDefault="00C62B94" w:rsidP="00914B20">
      <w:pPr>
        <w:widowControl/>
        <w:snapToGrid w:val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="00914B20" w:rsidRPr="00914B20">
        <w:rPr>
          <w:rFonts w:ascii="新細明體" w:hAnsi="新細明體" w:hint="eastAsia"/>
          <w:szCs w:val="24"/>
        </w:rPr>
        <w:t>對</w:t>
      </w:r>
      <w:r w:rsidRPr="00914B20">
        <w:rPr>
          <w:rFonts w:ascii="新細明體" w:hAnsi="新細明體" w:hint="eastAsia"/>
          <w:szCs w:val="24"/>
        </w:rPr>
        <w:t>是你職場談判、人際關係維繫及展現個人魅力的煉金術及原動力</w:t>
      </w:r>
      <w:r w:rsidRPr="00914B20">
        <w:rPr>
          <w:rFonts w:ascii="新細明體" w:hAnsi="新細明體"/>
          <w:szCs w:val="24"/>
        </w:rPr>
        <w:t>!</w:t>
      </w:r>
    </w:p>
    <w:p w:rsidR="00A119E2" w:rsidRPr="00A119E2" w:rsidRDefault="00A119E2" w:rsidP="00193BF4">
      <w:pPr>
        <w:widowControl/>
        <w:snapToGrid w:val="0"/>
        <w:rPr>
          <w:rFonts w:ascii="華康超明體" w:eastAsia="華康超明體" w:hAnsi="Arial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tbl>
      <w:tblPr>
        <w:tblW w:w="0" w:type="auto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0"/>
      </w:tblGrid>
      <w:tr w:rsidR="00914B20" w:rsidRPr="00DC66BF" w:rsidTr="000D2616">
        <w:trPr>
          <w:cantSplit/>
          <w:trHeight w:val="260"/>
        </w:trPr>
        <w:tc>
          <w:tcPr>
            <w:tcW w:w="10200" w:type="dxa"/>
            <w:tcBorders>
              <w:bottom w:val="single" w:sz="4" w:space="0" w:color="808080"/>
            </w:tcBorders>
            <w:shd w:val="clear" w:color="auto" w:fill="F3F3F3"/>
          </w:tcPr>
          <w:p w:rsidR="00914B20" w:rsidRPr="000D2616" w:rsidRDefault="00914B20" w:rsidP="00193BF4">
            <w:pPr>
              <w:pStyle w:val="1"/>
              <w:snapToGrid w:val="0"/>
              <w:ind w:leftChars="0" w:left="91"/>
              <w:rPr>
                <w:rFonts w:ascii="新細明體" w:hAnsi="新細明體"/>
                <w:b/>
                <w:sz w:val="28"/>
                <w:szCs w:val="28"/>
              </w:rPr>
            </w:pPr>
            <w:r w:rsidRPr="000D2616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針對口語表達的不同需求，讓學員</w:t>
            </w:r>
            <w:r w:rsidRPr="000D2616">
              <w:rPr>
                <w:rFonts w:ascii="標楷體" w:eastAsia="標楷體" w:hAnsi="標楷體" w:cs="Arial" w:hint="eastAsia"/>
                <w:b/>
                <w:color w:val="000000"/>
                <w:spacing w:val="20"/>
                <w:sz w:val="28"/>
                <w:szCs w:val="28"/>
                <w:shd w:val="clear" w:color="auto" w:fill="FFFFFF"/>
              </w:rPr>
              <w:t>從聲音表情去認識自我、透過聲音表情來改善人際關係…</w:t>
            </w:r>
            <w:r w:rsidRPr="000D2616">
              <w:rPr>
                <w:rFonts w:ascii="標楷體" w:eastAsia="標楷體" w:hAnsi="標楷體" w:cs="Arial" w:hint="eastAsia"/>
                <w:b/>
                <w:color w:val="000000"/>
                <w:kern w:val="0"/>
                <w:sz w:val="28"/>
                <w:szCs w:val="28"/>
              </w:rPr>
              <w:t>課程</w:t>
            </w:r>
            <w:r w:rsidRPr="000D2616">
              <w:rPr>
                <w:rFonts w:ascii="標楷體" w:eastAsia="標楷體" w:hAnsi="標楷體" w:hint="eastAsia"/>
                <w:b/>
                <w:sz w:val="28"/>
                <w:szCs w:val="28"/>
              </w:rPr>
              <w:t>訓練共分為四個部份：</w:t>
            </w:r>
          </w:p>
        </w:tc>
      </w:tr>
      <w:tr w:rsidR="00914B20" w:rsidRPr="00DC66BF" w:rsidTr="00865F52">
        <w:trPr>
          <w:cantSplit/>
          <w:trHeight w:val="1139"/>
        </w:trPr>
        <w:tc>
          <w:tcPr>
            <w:tcW w:w="10200" w:type="dxa"/>
            <w:tcBorders>
              <w:top w:val="single" w:sz="4" w:space="0" w:color="808080"/>
            </w:tcBorders>
          </w:tcPr>
          <w:p w:rsidR="00914B20" w:rsidRPr="00193BF4" w:rsidRDefault="00914B20" w:rsidP="00193BF4">
            <w:pPr>
              <w:pStyle w:val="ad"/>
              <w:widowControl/>
              <w:numPr>
                <w:ilvl w:val="0"/>
                <w:numId w:val="35"/>
              </w:numPr>
              <w:snapToGrid w:val="0"/>
              <w:ind w:leftChars="0"/>
              <w:rPr>
                <w:rFonts w:ascii="新細明體" w:hAnsi="新細明體"/>
                <w:szCs w:val="24"/>
              </w:rPr>
            </w:pPr>
            <w:r w:rsidRPr="00193BF4">
              <w:rPr>
                <w:rFonts w:ascii="新細明體" w:hAnsi="新細明體" w:hint="eastAsia"/>
                <w:szCs w:val="24"/>
              </w:rPr>
              <w:t>聲音表情的自我探索</w:t>
            </w:r>
          </w:p>
          <w:p w:rsidR="00914B20" w:rsidRPr="00193BF4" w:rsidRDefault="00914B20" w:rsidP="00193BF4">
            <w:pPr>
              <w:pStyle w:val="ad"/>
              <w:widowControl/>
              <w:numPr>
                <w:ilvl w:val="0"/>
                <w:numId w:val="35"/>
              </w:numPr>
              <w:snapToGrid w:val="0"/>
              <w:ind w:leftChars="0"/>
              <w:rPr>
                <w:rFonts w:ascii="新細明體" w:hAnsi="新細明體"/>
                <w:szCs w:val="24"/>
              </w:rPr>
            </w:pPr>
            <w:r w:rsidRPr="00193BF4">
              <w:rPr>
                <w:rFonts w:ascii="新細明體" w:hAnsi="新細明體" w:hint="eastAsia"/>
                <w:szCs w:val="24"/>
              </w:rPr>
              <w:t>善用麥克風、用聲音帶動肢體動作</w:t>
            </w:r>
          </w:p>
          <w:p w:rsidR="000D2616" w:rsidRPr="00193BF4" w:rsidRDefault="000D2616" w:rsidP="00193BF4">
            <w:pPr>
              <w:pStyle w:val="ad"/>
              <w:widowControl/>
              <w:numPr>
                <w:ilvl w:val="0"/>
                <w:numId w:val="35"/>
              </w:numPr>
              <w:snapToGrid w:val="0"/>
              <w:ind w:leftChars="0"/>
              <w:rPr>
                <w:rFonts w:ascii="新細明體" w:hAnsi="新細明體"/>
                <w:szCs w:val="24"/>
              </w:rPr>
            </w:pPr>
            <w:r w:rsidRPr="00193BF4">
              <w:rPr>
                <w:rFonts w:ascii="新細明體" w:hAnsi="新細明體" w:hint="eastAsia"/>
                <w:szCs w:val="24"/>
              </w:rPr>
              <w:t>簡報或舞台魅力</w:t>
            </w:r>
          </w:p>
          <w:p w:rsidR="00914B20" w:rsidRPr="00193BF4" w:rsidRDefault="00914B20" w:rsidP="00193BF4">
            <w:pPr>
              <w:pStyle w:val="ad"/>
              <w:widowControl/>
              <w:numPr>
                <w:ilvl w:val="0"/>
                <w:numId w:val="35"/>
              </w:numPr>
              <w:snapToGrid w:val="0"/>
              <w:ind w:leftChars="0"/>
              <w:rPr>
                <w:rFonts w:ascii="新細明體" w:hAnsi="新細明體"/>
                <w:szCs w:val="24"/>
              </w:rPr>
            </w:pPr>
            <w:r w:rsidRPr="00193BF4">
              <w:rPr>
                <w:rFonts w:ascii="新細明體" w:hAnsi="新細明體" w:hint="eastAsia"/>
                <w:szCs w:val="24"/>
              </w:rPr>
              <w:t>配音或廣播劇</w:t>
            </w:r>
          </w:p>
        </w:tc>
      </w:tr>
    </w:tbl>
    <w:p w:rsidR="009755FE" w:rsidRPr="00A119E2" w:rsidRDefault="00EA269E" w:rsidP="00D3490B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914B20" w:rsidRPr="008E67DB">
        <w:rPr>
          <w:rFonts w:ascii="標楷體" w:eastAsia="標楷體" w:hAnsi="標楷體" w:hint="eastAsia"/>
          <w:sz w:val="28"/>
          <w:szCs w:val="24"/>
          <w:shd w:val="pct15" w:color="auto" w:fill="FFFFFF"/>
        </w:rPr>
        <w:t>【</w:t>
      </w:r>
      <w:r w:rsidR="00914B20" w:rsidRPr="000D2616">
        <w:rPr>
          <w:rFonts w:ascii="新細明體" w:hAnsi="新細明體" w:hint="eastAsia"/>
          <w:b/>
          <w:sz w:val="28"/>
          <w:szCs w:val="28"/>
          <w:shd w:val="pct15" w:color="auto" w:fill="FFFFFF"/>
        </w:rPr>
        <w:t>資深媒體人－黃亦秀</w:t>
      </w:r>
      <w:r w:rsidR="00914B20" w:rsidRPr="008E67DB">
        <w:rPr>
          <w:rFonts w:ascii="標楷體" w:eastAsia="標楷體" w:hAnsi="標楷體" w:hint="eastAsia"/>
          <w:sz w:val="28"/>
          <w:szCs w:val="24"/>
          <w:shd w:val="pct15" w:color="auto" w:fill="FFFFFF"/>
        </w:rPr>
        <w:t>】</w:t>
      </w:r>
    </w:p>
    <w:p w:rsidR="00E6318E" w:rsidRDefault="000D2616" w:rsidP="00E6318E">
      <w:pPr>
        <w:rPr>
          <w:rFonts w:ascii="Arial" w:hAnsi="新細明體" w:cs="Arial"/>
          <w:sz w:val="22"/>
          <w:szCs w:val="22"/>
        </w:rPr>
      </w:pPr>
      <w:r>
        <w:rPr>
          <w:rFonts w:ascii="Arial" w:hAnsi="新細明體" w:cs="Arial" w:hint="eastAsia"/>
          <w:sz w:val="22"/>
          <w:szCs w:val="22"/>
        </w:rPr>
        <w:t xml:space="preserve">  </w:t>
      </w:r>
      <w:r w:rsidR="00914B20">
        <w:rPr>
          <w:rFonts w:ascii="Arial" w:hAnsi="新細明體" w:cs="Arial" w:hint="eastAsia"/>
          <w:sz w:val="22"/>
          <w:szCs w:val="22"/>
        </w:rPr>
        <w:t>學</w:t>
      </w:r>
      <w:r w:rsidR="00D07791" w:rsidRPr="00D07791">
        <w:rPr>
          <w:rFonts w:ascii="Arial" w:hAnsi="新細明體" w:cs="Arial" w:hint="eastAsia"/>
          <w:sz w:val="22"/>
          <w:szCs w:val="22"/>
        </w:rPr>
        <w:t>經歷：</w:t>
      </w:r>
      <w:r w:rsidR="00E6318E" w:rsidRPr="00E6318E">
        <w:rPr>
          <w:rFonts w:ascii="Arial" w:hAnsi="新細明體" w:cs="Arial" w:hint="eastAsia"/>
          <w:sz w:val="22"/>
          <w:szCs w:val="22"/>
        </w:rPr>
        <w:t>國立中正大學電訊傳播研究所，擁有</w:t>
      </w:r>
      <w:r w:rsidR="00E6318E" w:rsidRPr="00E6318E">
        <w:rPr>
          <w:rFonts w:ascii="Arial" w:hAnsi="新細明體" w:cs="Arial" w:hint="eastAsia"/>
          <w:sz w:val="22"/>
          <w:szCs w:val="22"/>
        </w:rPr>
        <w:t>30</w:t>
      </w:r>
      <w:r w:rsidR="00E6318E" w:rsidRPr="00E6318E">
        <w:rPr>
          <w:rFonts w:ascii="Arial" w:hAnsi="新細明體" w:cs="Arial" w:hint="eastAsia"/>
          <w:sz w:val="22"/>
          <w:szCs w:val="22"/>
        </w:rPr>
        <w:t>年廣播媒體經驗。國立教育廣播電台「青春夢工廠」</w:t>
      </w:r>
    </w:p>
    <w:p w:rsidR="00E6318E" w:rsidRDefault="00E6318E" w:rsidP="00E6318E">
      <w:pPr>
        <w:ind w:firstLineChars="500" w:firstLine="1100"/>
        <w:rPr>
          <w:rFonts w:ascii="Arial" w:hAnsi="新細明體" w:cs="Arial"/>
          <w:sz w:val="22"/>
          <w:szCs w:val="22"/>
        </w:rPr>
      </w:pPr>
      <w:r w:rsidRPr="00E6318E">
        <w:rPr>
          <w:rFonts w:ascii="Arial" w:hAnsi="新細明體" w:cs="Arial" w:hint="eastAsia"/>
          <w:sz w:val="22"/>
          <w:szCs w:val="22"/>
        </w:rPr>
        <w:t>金鐘獎節目製作</w:t>
      </w:r>
      <w:r w:rsidRPr="00E6318E">
        <w:rPr>
          <w:rFonts w:ascii="Arial" w:hAnsi="新細明體" w:cs="Arial" w:hint="eastAsia"/>
          <w:sz w:val="22"/>
          <w:szCs w:val="22"/>
        </w:rPr>
        <w:t>.</w:t>
      </w:r>
      <w:r w:rsidRPr="00E6318E">
        <w:rPr>
          <w:rFonts w:ascii="Arial" w:hAnsi="新細明體" w:cs="Arial" w:hint="eastAsia"/>
          <w:sz w:val="22"/>
          <w:szCs w:val="22"/>
        </w:rPr>
        <w:t>主持人。中央廣播電台「企業最前線」</w:t>
      </w:r>
      <w:r w:rsidRPr="00E6318E">
        <w:rPr>
          <w:rFonts w:ascii="Arial" w:hAnsi="新細明體" w:cs="Arial" w:hint="eastAsia"/>
          <w:sz w:val="22"/>
          <w:szCs w:val="22"/>
        </w:rPr>
        <w:t>.</w:t>
      </w:r>
      <w:r w:rsidRPr="00E6318E">
        <w:rPr>
          <w:rFonts w:ascii="Arial" w:hAnsi="新細明體" w:cs="Arial" w:hint="eastAsia"/>
          <w:sz w:val="22"/>
          <w:szCs w:val="22"/>
        </w:rPr>
        <w:t>「台灣心文化情」節目製作主持人。</w:t>
      </w:r>
    </w:p>
    <w:p w:rsidR="00E6318E" w:rsidRDefault="00E6318E" w:rsidP="00E6318E">
      <w:pPr>
        <w:ind w:firstLineChars="500" w:firstLine="1100"/>
        <w:rPr>
          <w:rFonts w:ascii="Arial" w:hAnsi="新細明體" w:cs="Arial"/>
          <w:sz w:val="22"/>
          <w:szCs w:val="22"/>
        </w:rPr>
      </w:pPr>
      <w:r w:rsidRPr="00E6318E">
        <w:rPr>
          <w:rFonts w:ascii="Arial" w:hAnsi="新細明體" w:cs="Arial"/>
          <w:sz w:val="22"/>
          <w:szCs w:val="22"/>
        </w:rPr>
        <w:t>勞動部勞動力</w:t>
      </w:r>
      <w:proofErr w:type="gramStart"/>
      <w:r w:rsidRPr="00E6318E">
        <w:rPr>
          <w:rFonts w:ascii="Arial" w:hAnsi="新細明體" w:cs="Arial"/>
          <w:sz w:val="22"/>
          <w:szCs w:val="22"/>
        </w:rPr>
        <w:t>發展署桃竹</w:t>
      </w:r>
      <w:proofErr w:type="gramEnd"/>
      <w:r w:rsidRPr="00E6318E">
        <w:rPr>
          <w:rFonts w:ascii="Arial" w:hAnsi="新細明體" w:cs="Arial"/>
          <w:sz w:val="22"/>
          <w:szCs w:val="22"/>
        </w:rPr>
        <w:t>苗及中彰投分署多元就業諮詢委員</w:t>
      </w:r>
      <w:r w:rsidRPr="00E6318E">
        <w:rPr>
          <w:rFonts w:ascii="Arial" w:hAnsi="新細明體" w:cs="Arial" w:hint="eastAsia"/>
          <w:sz w:val="22"/>
          <w:szCs w:val="22"/>
        </w:rPr>
        <w:t>。以八八風災屆滿兩周年專題報導</w:t>
      </w:r>
    </w:p>
    <w:p w:rsidR="00E6318E" w:rsidRDefault="00E6318E" w:rsidP="00E6318E">
      <w:pPr>
        <w:ind w:firstLineChars="500" w:firstLine="1100"/>
        <w:rPr>
          <w:rFonts w:ascii="Arial" w:hAnsi="新細明體" w:cs="Arial"/>
          <w:sz w:val="22"/>
          <w:szCs w:val="22"/>
        </w:rPr>
      </w:pPr>
      <w:r w:rsidRPr="00E6318E">
        <w:rPr>
          <w:rFonts w:ascii="Arial" w:hAnsi="新細明體" w:cs="Arial" w:hint="eastAsia"/>
          <w:sz w:val="22"/>
          <w:szCs w:val="22"/>
        </w:rPr>
        <w:t>榮獲</w:t>
      </w:r>
      <w:r w:rsidRPr="00E6318E">
        <w:rPr>
          <w:rFonts w:ascii="Arial" w:hAnsi="新細明體" w:cs="Arial" w:hint="eastAsia"/>
          <w:sz w:val="22"/>
          <w:szCs w:val="22"/>
        </w:rPr>
        <w:t>2012</w:t>
      </w:r>
      <w:r w:rsidRPr="00E6318E">
        <w:rPr>
          <w:rFonts w:ascii="Arial" w:hAnsi="新細明體" w:cs="Arial" w:hint="eastAsia"/>
          <w:sz w:val="22"/>
          <w:szCs w:val="22"/>
        </w:rPr>
        <w:t>金輪獎新聞報導優等。</w:t>
      </w:r>
    </w:p>
    <w:p w:rsidR="00CE6063" w:rsidRDefault="00EA269E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193BF4">
        <w:rPr>
          <w:rFonts w:ascii="Arial" w:hAnsi="新細明體" w:cs="Arial" w:hint="eastAsia"/>
          <w:b/>
          <w:spacing w:val="20"/>
          <w:sz w:val="22"/>
          <w:szCs w:val="22"/>
        </w:rPr>
        <w:t xml:space="preserve"> </w:t>
      </w:r>
    </w:p>
    <w:p w:rsidR="00193BF4" w:rsidRPr="00995EFD" w:rsidRDefault="00193BF4" w:rsidP="00193BF4">
      <w:pPr>
        <w:snapToGrid w:val="0"/>
        <w:ind w:left="539" w:right="452" w:hanging="539"/>
        <w:rPr>
          <w:rFonts w:ascii="Arial" w:hAnsi="新細明體" w:cs="Arial"/>
          <w:b/>
          <w:spacing w:val="20"/>
          <w:sz w:val="22"/>
          <w:szCs w:val="22"/>
        </w:rPr>
      </w:pPr>
      <w:r>
        <w:rPr>
          <w:rFonts w:ascii="Arial" w:hAnsi="新細明體" w:cs="Arial" w:hint="eastAsia"/>
          <w:b/>
          <w:spacing w:val="20"/>
          <w:sz w:val="22"/>
          <w:szCs w:val="22"/>
        </w:rPr>
        <w:t xml:space="preserve">  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第</w:t>
      </w:r>
      <w:r w:rsidR="00EB04C4">
        <w:rPr>
          <w:rFonts w:ascii="華康超明體" w:eastAsia="華康超明體" w:hAnsi="新細明體" w:cs="Arial" w:hint="eastAsia"/>
          <w:sz w:val="22"/>
          <w:szCs w:val="22"/>
        </w:rPr>
        <w:t>1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梯次：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108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年</w:t>
      </w:r>
      <w:r>
        <w:rPr>
          <w:rFonts w:ascii="Arial" w:hAnsi="Arial" w:cs="Arial" w:hint="eastAsia"/>
          <w:b/>
          <w:spacing w:val="20"/>
          <w:sz w:val="22"/>
          <w:szCs w:val="22"/>
        </w:rPr>
        <w:t>4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月</w:t>
      </w:r>
      <w:r>
        <w:rPr>
          <w:rFonts w:ascii="Arial" w:hAnsi="Arial" w:cs="Arial" w:hint="eastAsia"/>
          <w:b/>
          <w:spacing w:val="20"/>
          <w:sz w:val="22"/>
          <w:szCs w:val="22"/>
        </w:rPr>
        <w:t>13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Pr="00ED6054">
        <w:rPr>
          <w:rFonts w:ascii="Arial" w:hAnsi="Arial" w:cs="Arial"/>
          <w:b/>
          <w:spacing w:val="20"/>
          <w:sz w:val="22"/>
          <w:szCs w:val="22"/>
        </w:rPr>
        <w:t>(</w:t>
      </w:r>
      <w:r w:rsidRPr="00ED6054">
        <w:rPr>
          <w:rFonts w:ascii="Arial" w:hAnsi="新細明體" w:cs="Arial"/>
          <w:b/>
          <w:spacing w:val="20"/>
          <w:sz w:val="22"/>
          <w:szCs w:val="22"/>
        </w:rPr>
        <w:t>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六</w:t>
      </w:r>
      <w:r w:rsidRPr="00ED6054">
        <w:rPr>
          <w:rFonts w:ascii="Arial" w:hAnsi="Arial" w:cs="Arial"/>
          <w:b/>
          <w:spacing w:val="20"/>
          <w:sz w:val="22"/>
          <w:szCs w:val="22"/>
        </w:rPr>
        <w:t>)</w:t>
      </w:r>
      <w:r>
        <w:rPr>
          <w:rFonts w:ascii="Arial" w:hAnsi="Arial" w:cs="Arial" w:hint="eastAsia"/>
          <w:b/>
          <w:spacing w:val="20"/>
          <w:sz w:val="22"/>
          <w:szCs w:val="22"/>
        </w:rPr>
        <w:t>09</w:t>
      </w:r>
      <w:r w:rsidRPr="00ED6054">
        <w:rPr>
          <w:rFonts w:ascii="Arial" w:hAnsi="Arial" w:cs="Arial" w:hint="eastAsia"/>
          <w:b/>
          <w:spacing w:val="20"/>
          <w:sz w:val="22"/>
          <w:szCs w:val="22"/>
        </w:rPr>
        <w:t>:</w:t>
      </w:r>
      <w:r>
        <w:rPr>
          <w:rFonts w:ascii="Arial" w:hAnsi="Arial" w:cs="Arial" w:hint="eastAsia"/>
          <w:b/>
          <w:spacing w:val="20"/>
          <w:sz w:val="22"/>
          <w:szCs w:val="22"/>
        </w:rPr>
        <w:t>0</w:t>
      </w:r>
      <w:r w:rsidRPr="00ED6054">
        <w:rPr>
          <w:rFonts w:ascii="Arial" w:hAnsi="Arial" w:cs="Arial" w:hint="eastAsia"/>
          <w:b/>
          <w:spacing w:val="20"/>
          <w:sz w:val="22"/>
          <w:szCs w:val="22"/>
        </w:rPr>
        <w:t>0-16</w:t>
      </w:r>
      <w:r w:rsidRPr="00ED6054">
        <w:rPr>
          <w:rFonts w:ascii="Arial" w:hAnsi="Arial" w:cs="Arial"/>
          <w:b/>
          <w:spacing w:val="20"/>
          <w:sz w:val="22"/>
          <w:szCs w:val="22"/>
        </w:rPr>
        <w:t>:</w:t>
      </w:r>
      <w:r>
        <w:rPr>
          <w:rFonts w:ascii="Arial" w:hAnsi="Arial" w:cs="Arial" w:hint="eastAsia"/>
          <w:b/>
          <w:spacing w:val="20"/>
          <w:sz w:val="22"/>
          <w:szCs w:val="22"/>
        </w:rPr>
        <w:t>0</w:t>
      </w:r>
      <w:r w:rsidRPr="00ED6054">
        <w:rPr>
          <w:rFonts w:ascii="Arial" w:hAnsi="Arial" w:cs="Arial"/>
          <w:b/>
          <w:spacing w:val="20"/>
          <w:sz w:val="22"/>
          <w:szCs w:val="22"/>
        </w:rPr>
        <w:t>0</w:t>
      </w:r>
      <w:r w:rsidRPr="00ED6054">
        <w:rPr>
          <w:rFonts w:ascii="Arial" w:hAnsi="新細明體" w:cs="Arial"/>
          <w:b/>
          <w:spacing w:val="20"/>
          <w:sz w:val="22"/>
          <w:szCs w:val="22"/>
        </w:rPr>
        <w:t>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6</w:t>
      </w:r>
      <w:r w:rsidRPr="00ED6054">
        <w:rPr>
          <w:rFonts w:ascii="Arial" w:hAnsi="新細明體" w:cs="Arial"/>
          <w:b/>
          <w:spacing w:val="20"/>
          <w:sz w:val="22"/>
          <w:szCs w:val="22"/>
        </w:rPr>
        <w:t>小時</w:t>
      </w:r>
    </w:p>
    <w:p w:rsidR="00193BF4" w:rsidRPr="00995EFD" w:rsidRDefault="00193BF4" w:rsidP="00193BF4">
      <w:pPr>
        <w:snapToGrid w:val="0"/>
        <w:ind w:left="539" w:right="452" w:hanging="539"/>
        <w:rPr>
          <w:rFonts w:ascii="Arial" w:hAnsi="新細明體" w:cs="Arial"/>
          <w:b/>
          <w:spacing w:val="20"/>
          <w:sz w:val="22"/>
          <w:szCs w:val="22"/>
        </w:rPr>
      </w:pP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 xml:space="preserve">  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第</w:t>
      </w:r>
      <w:r w:rsidR="00EB04C4">
        <w:rPr>
          <w:rFonts w:ascii="華康超明體" w:eastAsia="華康超明體" w:hAnsi="新細明體" w:cs="Arial" w:hint="eastAsia"/>
          <w:sz w:val="22"/>
          <w:szCs w:val="22"/>
        </w:rPr>
        <w:t>2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梯次：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108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年</w:t>
      </w:r>
      <w:r>
        <w:rPr>
          <w:rFonts w:ascii="Arial" w:hAnsi="Arial" w:cs="Arial" w:hint="eastAsia"/>
          <w:b/>
          <w:spacing w:val="20"/>
          <w:sz w:val="22"/>
          <w:szCs w:val="22"/>
        </w:rPr>
        <w:t>6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月</w:t>
      </w:r>
      <w:r w:rsidR="00D3490B">
        <w:rPr>
          <w:rFonts w:ascii="Arial" w:hAnsi="Arial" w:cs="Arial" w:hint="eastAsia"/>
          <w:b/>
          <w:spacing w:val="20"/>
          <w:sz w:val="22"/>
          <w:szCs w:val="22"/>
        </w:rPr>
        <w:t>22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Pr="00ED6054">
        <w:rPr>
          <w:rFonts w:ascii="Arial" w:hAnsi="Arial" w:cs="Arial"/>
          <w:b/>
          <w:spacing w:val="20"/>
          <w:sz w:val="22"/>
          <w:szCs w:val="22"/>
        </w:rPr>
        <w:t>(</w:t>
      </w:r>
      <w:r w:rsidRPr="00ED6054">
        <w:rPr>
          <w:rFonts w:ascii="Arial" w:hAnsi="新細明體" w:cs="Arial"/>
          <w:b/>
          <w:spacing w:val="20"/>
          <w:sz w:val="22"/>
          <w:szCs w:val="22"/>
        </w:rPr>
        <w:t>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六</w:t>
      </w:r>
      <w:r w:rsidRPr="00ED6054">
        <w:rPr>
          <w:rFonts w:ascii="Arial" w:hAnsi="Arial" w:cs="Arial"/>
          <w:b/>
          <w:spacing w:val="20"/>
          <w:sz w:val="22"/>
          <w:szCs w:val="22"/>
        </w:rPr>
        <w:t>)</w:t>
      </w:r>
      <w:r>
        <w:rPr>
          <w:rFonts w:ascii="Arial" w:hAnsi="Arial" w:cs="Arial" w:hint="eastAsia"/>
          <w:b/>
          <w:spacing w:val="20"/>
          <w:sz w:val="22"/>
          <w:szCs w:val="22"/>
        </w:rPr>
        <w:t>09</w:t>
      </w:r>
      <w:r w:rsidRPr="00ED6054">
        <w:rPr>
          <w:rFonts w:ascii="Arial" w:hAnsi="Arial" w:cs="Arial" w:hint="eastAsia"/>
          <w:b/>
          <w:spacing w:val="20"/>
          <w:sz w:val="22"/>
          <w:szCs w:val="22"/>
        </w:rPr>
        <w:t>:</w:t>
      </w:r>
      <w:r>
        <w:rPr>
          <w:rFonts w:ascii="Arial" w:hAnsi="Arial" w:cs="Arial" w:hint="eastAsia"/>
          <w:b/>
          <w:spacing w:val="20"/>
          <w:sz w:val="22"/>
          <w:szCs w:val="22"/>
        </w:rPr>
        <w:t>0</w:t>
      </w:r>
      <w:r w:rsidRPr="00ED6054">
        <w:rPr>
          <w:rFonts w:ascii="Arial" w:hAnsi="Arial" w:cs="Arial" w:hint="eastAsia"/>
          <w:b/>
          <w:spacing w:val="20"/>
          <w:sz w:val="22"/>
          <w:szCs w:val="22"/>
        </w:rPr>
        <w:t>0-16</w:t>
      </w:r>
      <w:r w:rsidRPr="00ED6054">
        <w:rPr>
          <w:rFonts w:ascii="Arial" w:hAnsi="Arial" w:cs="Arial"/>
          <w:b/>
          <w:spacing w:val="20"/>
          <w:sz w:val="22"/>
          <w:szCs w:val="22"/>
        </w:rPr>
        <w:t>:</w:t>
      </w:r>
      <w:r>
        <w:rPr>
          <w:rFonts w:ascii="Arial" w:hAnsi="Arial" w:cs="Arial" w:hint="eastAsia"/>
          <w:b/>
          <w:spacing w:val="20"/>
          <w:sz w:val="22"/>
          <w:szCs w:val="22"/>
        </w:rPr>
        <w:t>0</w:t>
      </w:r>
      <w:r w:rsidRPr="00ED6054">
        <w:rPr>
          <w:rFonts w:ascii="Arial" w:hAnsi="Arial" w:cs="Arial"/>
          <w:b/>
          <w:spacing w:val="20"/>
          <w:sz w:val="22"/>
          <w:szCs w:val="22"/>
        </w:rPr>
        <w:t>0</w:t>
      </w:r>
      <w:r w:rsidRPr="00ED6054">
        <w:rPr>
          <w:rFonts w:ascii="Arial" w:hAnsi="新細明體" w:cs="Arial"/>
          <w:b/>
          <w:spacing w:val="20"/>
          <w:sz w:val="22"/>
          <w:szCs w:val="22"/>
        </w:rPr>
        <w:t>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6</w:t>
      </w:r>
      <w:r w:rsidRPr="00ED6054">
        <w:rPr>
          <w:rFonts w:ascii="Arial" w:hAnsi="新細明體" w:cs="Arial"/>
          <w:b/>
          <w:spacing w:val="20"/>
          <w:sz w:val="22"/>
          <w:szCs w:val="22"/>
        </w:rPr>
        <w:t>小時</w:t>
      </w:r>
    </w:p>
    <w:p w:rsidR="00193BF4" w:rsidRPr="00995EFD" w:rsidRDefault="00193BF4" w:rsidP="00193BF4">
      <w:pPr>
        <w:snapToGrid w:val="0"/>
        <w:ind w:left="539" w:right="452" w:hanging="539"/>
        <w:rPr>
          <w:rFonts w:ascii="Arial" w:hAnsi="新細明體" w:cs="Arial"/>
          <w:b/>
          <w:spacing w:val="20"/>
          <w:sz w:val="22"/>
          <w:szCs w:val="22"/>
        </w:rPr>
      </w:pPr>
      <w:r w:rsidRPr="00995EFD">
        <w:rPr>
          <w:rFonts w:ascii="Arial" w:hAnsi="新細明體" w:cs="Arial" w:hint="eastAsia"/>
          <w:b/>
          <w:spacing w:val="20"/>
          <w:sz w:val="22"/>
          <w:szCs w:val="22"/>
        </w:rPr>
        <w:t xml:space="preserve">  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第</w:t>
      </w:r>
      <w:r w:rsidR="00EB04C4">
        <w:rPr>
          <w:rFonts w:ascii="華康超明體" w:eastAsia="華康超明體" w:hAnsi="新細明體" w:cs="Arial" w:hint="eastAsia"/>
          <w:sz w:val="22"/>
          <w:szCs w:val="22"/>
        </w:rPr>
        <w:t>3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梯次：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108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年</w:t>
      </w:r>
      <w:r w:rsidR="00FE1ACD">
        <w:rPr>
          <w:rFonts w:ascii="Arial" w:hAnsi="Arial" w:cs="Arial" w:hint="eastAsia"/>
          <w:b/>
          <w:spacing w:val="20"/>
          <w:sz w:val="22"/>
          <w:szCs w:val="22"/>
        </w:rPr>
        <w:t>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月</w:t>
      </w:r>
      <w:r>
        <w:rPr>
          <w:rFonts w:ascii="Arial" w:hAnsi="Arial" w:cs="Arial" w:hint="eastAsia"/>
          <w:b/>
          <w:spacing w:val="20"/>
          <w:sz w:val="22"/>
          <w:szCs w:val="22"/>
        </w:rPr>
        <w:t>1</w:t>
      </w:r>
      <w:r w:rsidR="00D3490B">
        <w:rPr>
          <w:rFonts w:ascii="Arial" w:hAnsi="Arial" w:cs="Arial" w:hint="eastAsia"/>
          <w:b/>
          <w:spacing w:val="20"/>
          <w:sz w:val="22"/>
          <w:szCs w:val="22"/>
        </w:rPr>
        <w:t>7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Pr="00ED6054">
        <w:rPr>
          <w:rFonts w:ascii="Arial" w:hAnsi="Arial" w:cs="Arial"/>
          <w:b/>
          <w:spacing w:val="20"/>
          <w:sz w:val="22"/>
          <w:szCs w:val="22"/>
        </w:rPr>
        <w:t>(</w:t>
      </w:r>
      <w:r w:rsidRPr="00ED6054">
        <w:rPr>
          <w:rFonts w:ascii="Arial" w:hAnsi="新細明體" w:cs="Arial"/>
          <w:b/>
          <w:spacing w:val="20"/>
          <w:sz w:val="22"/>
          <w:szCs w:val="22"/>
        </w:rPr>
        <w:t>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六</w:t>
      </w:r>
      <w:r w:rsidRPr="00ED6054">
        <w:rPr>
          <w:rFonts w:ascii="Arial" w:hAnsi="Arial" w:cs="Arial"/>
          <w:b/>
          <w:spacing w:val="20"/>
          <w:sz w:val="22"/>
          <w:szCs w:val="22"/>
        </w:rPr>
        <w:t>)</w:t>
      </w:r>
      <w:r>
        <w:rPr>
          <w:rFonts w:ascii="Arial" w:hAnsi="Arial" w:cs="Arial" w:hint="eastAsia"/>
          <w:b/>
          <w:spacing w:val="20"/>
          <w:sz w:val="22"/>
          <w:szCs w:val="22"/>
        </w:rPr>
        <w:t>09</w:t>
      </w:r>
      <w:r w:rsidRPr="00ED6054">
        <w:rPr>
          <w:rFonts w:ascii="Arial" w:hAnsi="Arial" w:cs="Arial" w:hint="eastAsia"/>
          <w:b/>
          <w:spacing w:val="20"/>
          <w:sz w:val="22"/>
          <w:szCs w:val="22"/>
        </w:rPr>
        <w:t>:</w:t>
      </w:r>
      <w:r>
        <w:rPr>
          <w:rFonts w:ascii="Arial" w:hAnsi="Arial" w:cs="Arial" w:hint="eastAsia"/>
          <w:b/>
          <w:spacing w:val="20"/>
          <w:sz w:val="22"/>
          <w:szCs w:val="22"/>
        </w:rPr>
        <w:t>0</w:t>
      </w:r>
      <w:r w:rsidRPr="00ED6054">
        <w:rPr>
          <w:rFonts w:ascii="Arial" w:hAnsi="Arial" w:cs="Arial" w:hint="eastAsia"/>
          <w:b/>
          <w:spacing w:val="20"/>
          <w:sz w:val="22"/>
          <w:szCs w:val="22"/>
        </w:rPr>
        <w:t>0-16</w:t>
      </w:r>
      <w:r w:rsidRPr="00ED6054">
        <w:rPr>
          <w:rFonts w:ascii="Arial" w:hAnsi="Arial" w:cs="Arial"/>
          <w:b/>
          <w:spacing w:val="20"/>
          <w:sz w:val="22"/>
          <w:szCs w:val="22"/>
        </w:rPr>
        <w:t>:</w:t>
      </w:r>
      <w:r>
        <w:rPr>
          <w:rFonts w:ascii="Arial" w:hAnsi="Arial" w:cs="Arial" w:hint="eastAsia"/>
          <w:b/>
          <w:spacing w:val="20"/>
          <w:sz w:val="22"/>
          <w:szCs w:val="22"/>
        </w:rPr>
        <w:t>0</w:t>
      </w:r>
      <w:r w:rsidRPr="00ED6054">
        <w:rPr>
          <w:rFonts w:ascii="Arial" w:hAnsi="Arial" w:cs="Arial"/>
          <w:b/>
          <w:spacing w:val="20"/>
          <w:sz w:val="22"/>
          <w:szCs w:val="22"/>
        </w:rPr>
        <w:t>0</w:t>
      </w:r>
      <w:r w:rsidRPr="00ED6054">
        <w:rPr>
          <w:rFonts w:ascii="Arial" w:hAnsi="新細明體" w:cs="Arial"/>
          <w:b/>
          <w:spacing w:val="20"/>
          <w:sz w:val="22"/>
          <w:szCs w:val="22"/>
        </w:rPr>
        <w:t>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6</w:t>
      </w:r>
      <w:r w:rsidRPr="00ED6054">
        <w:rPr>
          <w:rFonts w:ascii="Arial" w:hAnsi="新細明體" w:cs="Arial"/>
          <w:b/>
          <w:spacing w:val="20"/>
          <w:sz w:val="22"/>
          <w:szCs w:val="22"/>
        </w:rPr>
        <w:t>小時</w:t>
      </w:r>
    </w:p>
    <w:p w:rsidR="00193BF4" w:rsidRPr="00ED6054" w:rsidRDefault="00193BF4" w:rsidP="00193BF4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 w:rsidRPr="00995EFD">
        <w:rPr>
          <w:rFonts w:ascii="華康超明體" w:eastAsia="華康超明體" w:hAnsi="新細明體" w:cs="Arial" w:hint="eastAsia"/>
          <w:sz w:val="22"/>
          <w:szCs w:val="22"/>
        </w:rPr>
        <w:t xml:space="preserve">   第</w:t>
      </w:r>
      <w:r w:rsidR="00EB04C4">
        <w:rPr>
          <w:rFonts w:ascii="華康超明體" w:eastAsia="華康超明體" w:hAnsi="新細明體" w:cs="Arial" w:hint="eastAsia"/>
          <w:sz w:val="22"/>
          <w:szCs w:val="22"/>
        </w:rPr>
        <w:t>4</w:t>
      </w:r>
      <w:r w:rsidRPr="00995EFD">
        <w:rPr>
          <w:rFonts w:ascii="華康超明體" w:eastAsia="華康超明體" w:hAnsi="新細明體" w:cs="Arial" w:hint="eastAsia"/>
          <w:sz w:val="22"/>
          <w:szCs w:val="22"/>
        </w:rPr>
        <w:t>梯次：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108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年</w:t>
      </w:r>
      <w:r w:rsidR="00FE1ACD">
        <w:rPr>
          <w:rFonts w:ascii="Arial" w:hAnsi="Arial" w:cs="Arial" w:hint="eastAsia"/>
          <w:b/>
          <w:spacing w:val="20"/>
          <w:sz w:val="22"/>
          <w:szCs w:val="22"/>
        </w:rPr>
        <w:t>10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月</w:t>
      </w:r>
      <w:r>
        <w:rPr>
          <w:rFonts w:ascii="Arial" w:hAnsi="Arial" w:cs="Arial" w:hint="eastAsia"/>
          <w:b/>
          <w:spacing w:val="20"/>
          <w:sz w:val="22"/>
          <w:szCs w:val="22"/>
        </w:rPr>
        <w:t>1</w:t>
      </w:r>
      <w:r w:rsidR="00FE1ACD">
        <w:rPr>
          <w:rFonts w:ascii="Arial" w:hAnsi="Arial" w:cs="Arial" w:hint="eastAsia"/>
          <w:b/>
          <w:spacing w:val="20"/>
          <w:sz w:val="22"/>
          <w:szCs w:val="22"/>
        </w:rPr>
        <w:t>9</w:t>
      </w:r>
      <w:r w:rsidRPr="00995EFD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Pr="00ED6054">
        <w:rPr>
          <w:rFonts w:ascii="Arial" w:hAnsi="Arial" w:cs="Arial"/>
          <w:b/>
          <w:spacing w:val="20"/>
          <w:sz w:val="22"/>
          <w:szCs w:val="22"/>
        </w:rPr>
        <w:t>(</w:t>
      </w:r>
      <w:r w:rsidRPr="00ED6054">
        <w:rPr>
          <w:rFonts w:ascii="Arial" w:hAnsi="新細明體" w:cs="Arial"/>
          <w:b/>
          <w:spacing w:val="20"/>
          <w:sz w:val="22"/>
          <w:szCs w:val="22"/>
        </w:rPr>
        <w:t>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六</w:t>
      </w:r>
      <w:r w:rsidRPr="00ED6054">
        <w:rPr>
          <w:rFonts w:ascii="Arial" w:hAnsi="Arial" w:cs="Arial"/>
          <w:b/>
          <w:spacing w:val="20"/>
          <w:sz w:val="22"/>
          <w:szCs w:val="22"/>
        </w:rPr>
        <w:t>)</w:t>
      </w:r>
      <w:r>
        <w:rPr>
          <w:rFonts w:ascii="Arial" w:hAnsi="Arial" w:cs="Arial" w:hint="eastAsia"/>
          <w:b/>
          <w:spacing w:val="20"/>
          <w:sz w:val="22"/>
          <w:szCs w:val="22"/>
        </w:rPr>
        <w:t>09</w:t>
      </w:r>
      <w:r w:rsidRPr="00ED6054">
        <w:rPr>
          <w:rFonts w:ascii="Arial" w:hAnsi="Arial" w:cs="Arial" w:hint="eastAsia"/>
          <w:b/>
          <w:spacing w:val="20"/>
          <w:sz w:val="22"/>
          <w:szCs w:val="22"/>
        </w:rPr>
        <w:t>:</w:t>
      </w:r>
      <w:r>
        <w:rPr>
          <w:rFonts w:ascii="Arial" w:hAnsi="Arial" w:cs="Arial" w:hint="eastAsia"/>
          <w:b/>
          <w:spacing w:val="20"/>
          <w:sz w:val="22"/>
          <w:szCs w:val="22"/>
        </w:rPr>
        <w:t>0</w:t>
      </w:r>
      <w:r w:rsidRPr="00ED6054">
        <w:rPr>
          <w:rFonts w:ascii="Arial" w:hAnsi="Arial" w:cs="Arial" w:hint="eastAsia"/>
          <w:b/>
          <w:spacing w:val="20"/>
          <w:sz w:val="22"/>
          <w:szCs w:val="22"/>
        </w:rPr>
        <w:t>0-16</w:t>
      </w:r>
      <w:r w:rsidRPr="00ED6054">
        <w:rPr>
          <w:rFonts w:ascii="Arial" w:hAnsi="Arial" w:cs="Arial"/>
          <w:b/>
          <w:spacing w:val="20"/>
          <w:sz w:val="22"/>
          <w:szCs w:val="22"/>
        </w:rPr>
        <w:t>:</w:t>
      </w:r>
      <w:r>
        <w:rPr>
          <w:rFonts w:ascii="Arial" w:hAnsi="Arial" w:cs="Arial" w:hint="eastAsia"/>
          <w:b/>
          <w:spacing w:val="20"/>
          <w:sz w:val="22"/>
          <w:szCs w:val="22"/>
        </w:rPr>
        <w:t>0</w:t>
      </w:r>
      <w:r w:rsidRPr="00ED6054">
        <w:rPr>
          <w:rFonts w:ascii="Arial" w:hAnsi="Arial" w:cs="Arial"/>
          <w:b/>
          <w:spacing w:val="20"/>
          <w:sz w:val="22"/>
          <w:szCs w:val="22"/>
        </w:rPr>
        <w:t>0</w:t>
      </w:r>
      <w:r w:rsidRPr="00ED6054">
        <w:rPr>
          <w:rFonts w:ascii="Arial" w:hAnsi="新細明體" w:cs="Arial"/>
          <w:b/>
          <w:spacing w:val="20"/>
          <w:sz w:val="22"/>
          <w:szCs w:val="22"/>
        </w:rPr>
        <w:t>共</w:t>
      </w:r>
      <w:r>
        <w:rPr>
          <w:rFonts w:ascii="Arial" w:hAnsi="新細明體" w:cs="Arial" w:hint="eastAsia"/>
          <w:b/>
          <w:spacing w:val="20"/>
          <w:sz w:val="22"/>
          <w:szCs w:val="22"/>
        </w:rPr>
        <w:t>6</w:t>
      </w:r>
      <w:r w:rsidRPr="00ED6054">
        <w:rPr>
          <w:rFonts w:ascii="Arial" w:hAnsi="新細明體" w:cs="Arial"/>
          <w:b/>
          <w:spacing w:val="20"/>
          <w:sz w:val="22"/>
          <w:szCs w:val="22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62B94" w:rsidRDefault="00EA269E" w:rsidP="00914B20">
      <w:pPr>
        <w:widowControl/>
        <w:snapToGrid w:val="0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914B20" w:rsidRPr="00914B20">
        <w:rPr>
          <w:rFonts w:ascii="華康超明體" w:eastAsia="華康超明體" w:hAnsi="Arial" w:cs="Arial" w:hint="eastAsia"/>
          <w:sz w:val="22"/>
          <w:szCs w:val="22"/>
        </w:rPr>
        <w:t>適合對象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914B20" w:rsidRPr="00914B20">
        <w:rPr>
          <w:rFonts w:ascii="Arial" w:hAnsi="新細明體" w:cs="Arial" w:hint="eastAsia"/>
          <w:sz w:val="22"/>
          <w:szCs w:val="22"/>
        </w:rPr>
        <w:t>想要了解自我聲音特色、想開發自己的聲音潛能、沒有學過聲音表情課程及配音經驗，但想讓自</w:t>
      </w:r>
    </w:p>
    <w:p w:rsidR="00914B20" w:rsidRPr="00914B20" w:rsidRDefault="00C62B94" w:rsidP="00914B20">
      <w:pPr>
        <w:widowControl/>
        <w:snapToGrid w:val="0"/>
        <w:rPr>
          <w:rFonts w:ascii="Arial" w:hAnsi="新細明體" w:cs="Arial"/>
          <w:sz w:val="22"/>
          <w:szCs w:val="22"/>
        </w:rPr>
      </w:pPr>
      <w:r>
        <w:rPr>
          <w:rFonts w:ascii="Arial" w:hAnsi="新細明體" w:cs="Arial" w:hint="eastAsia"/>
          <w:sz w:val="22"/>
          <w:szCs w:val="22"/>
        </w:rPr>
        <w:t xml:space="preserve">            </w:t>
      </w:r>
      <w:r w:rsidR="00914B20" w:rsidRPr="00914B20">
        <w:rPr>
          <w:rFonts w:ascii="Arial" w:hAnsi="新細明體" w:cs="Arial" w:hint="eastAsia"/>
          <w:sz w:val="22"/>
          <w:szCs w:val="22"/>
        </w:rPr>
        <w:t>己的聲音具有魅力及穿透力，增加職場競爭力的學員</w:t>
      </w:r>
      <w:r w:rsidR="00914B20" w:rsidRPr="00914B20">
        <w:rPr>
          <w:rFonts w:ascii="Arial" w:hAnsi="新細明體" w:cs="Arial"/>
          <w:sz w:val="22"/>
          <w:szCs w:val="22"/>
        </w:rPr>
        <w:t>!</w:t>
      </w:r>
    </w:p>
    <w:p w:rsidR="00193BF4" w:rsidRDefault="00C62B94" w:rsidP="00193BF4">
      <w:pPr>
        <w:snapToGrid w:val="0"/>
        <w:ind w:right="452"/>
        <w:rPr>
          <w:rFonts w:hAnsi="Verdana"/>
          <w:color w:val="FF0000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</w:rPr>
        <w:t>課程收費</w:t>
      </w:r>
      <w:r w:rsidR="00222DFF" w:rsidRPr="00ED6054">
        <w:rPr>
          <w:rFonts w:ascii="華康超明體" w:eastAsia="華康超明體" w:hAnsi="新細明體" w:cs="Arial" w:hint="eastAsia"/>
        </w:rPr>
        <w:t>：</w:t>
      </w:r>
      <w:r w:rsidR="00865F52">
        <w:rPr>
          <w:rFonts w:hAnsi="Verdana"/>
          <w:color w:val="333333"/>
          <w:shd w:val="clear" w:color="auto" w:fill="FFFFFF"/>
        </w:rPr>
        <w:t>每人新台幣</w:t>
      </w:r>
      <w:r w:rsidR="004F278B">
        <w:rPr>
          <w:rFonts w:hAnsi="Verdana" w:hint="eastAsia"/>
          <w:color w:val="333333"/>
          <w:shd w:val="clear" w:color="auto" w:fill="FFFFFF"/>
        </w:rPr>
        <w:t>3</w:t>
      </w:r>
      <w:r w:rsidR="00865F52">
        <w:rPr>
          <w:rFonts w:hAnsi="Verdana"/>
          <w:color w:val="333333"/>
          <w:shd w:val="clear" w:color="auto" w:fill="FFFFFF"/>
        </w:rPr>
        <w:t>,</w:t>
      </w:r>
      <w:r w:rsidR="004F278B">
        <w:rPr>
          <w:rFonts w:hAnsi="Verdana" w:hint="eastAsia"/>
          <w:color w:val="333333"/>
          <w:shd w:val="clear" w:color="auto" w:fill="FFFFFF"/>
        </w:rPr>
        <w:t>0</w:t>
      </w:r>
      <w:r w:rsidR="00865F52">
        <w:rPr>
          <w:rFonts w:hAnsi="Verdana"/>
          <w:color w:val="333333"/>
          <w:shd w:val="clear" w:color="auto" w:fill="FFFFFF"/>
        </w:rPr>
        <w:t>00</w:t>
      </w:r>
      <w:r w:rsidR="00865F52">
        <w:rPr>
          <w:rFonts w:hAnsi="Verdana"/>
          <w:color w:val="333333"/>
          <w:shd w:val="clear" w:color="auto" w:fill="FFFFFF"/>
        </w:rPr>
        <w:t>元整</w:t>
      </w:r>
    </w:p>
    <w:p w:rsidR="00A119E2" w:rsidRPr="00ED6054" w:rsidRDefault="00A119E2" w:rsidP="00C62B94">
      <w:pPr>
        <w:snapToGrid w:val="0"/>
        <w:ind w:right="452"/>
        <w:rPr>
          <w:rFonts w:ascii="Arial" w:cs="Arial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Pr="00ED6054">
        <w:rPr>
          <w:rFonts w:ascii="Arial" w:cs="Arial"/>
          <w:b/>
        </w:rPr>
        <w:t>繳費方式：</w:t>
      </w:r>
      <w:r w:rsidRPr="00ED6054">
        <w:rPr>
          <w:rFonts w:ascii="Arial" w:cs="Arial"/>
        </w:rPr>
        <w:t>(1)</w:t>
      </w:r>
      <w:r w:rsidRPr="00ED6054">
        <w:rPr>
          <w:rFonts w:ascii="Arial" w:cs="Arial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</w:t>
      </w:r>
      <w:r w:rsidR="000D2616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865F52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Default="00EA269E" w:rsidP="00865F52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803BCD">
        <w:rPr>
          <w:rFonts w:ascii="Arial" w:hAnsi="Arial" w:cs="Arial" w:hint="eastAsia"/>
          <w:sz w:val="22"/>
          <w:szCs w:val="22"/>
        </w:rPr>
        <w:t>6</w:t>
      </w:r>
      <w:smartTag w:uri="urn:schemas-microsoft-com:office:smarttags" w:element="PersonName">
        <w:smartTagPr>
          <w:attr w:name="ProductID" w:val="裴"/>
        </w:smartTagPr>
        <w:r w:rsidR="00803BCD">
          <w:rPr>
            <w:rFonts w:ascii="Arial" w:hAnsi="Arial" w:cs="Arial" w:hint="eastAsia"/>
            <w:sz w:val="22"/>
            <w:szCs w:val="22"/>
          </w:rPr>
          <w:t>裴</w:t>
        </w:r>
      </w:smartTag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865F52">
      <w:pPr>
        <w:tabs>
          <w:tab w:val="left" w:pos="5940"/>
        </w:tabs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193BF4" w:rsidRDefault="00193BF4" w:rsidP="00193BF4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193BF4" w:rsidRPr="00D71FF7" w:rsidTr="002172E0">
        <w:trPr>
          <w:trHeight w:val="442"/>
        </w:trPr>
        <w:tc>
          <w:tcPr>
            <w:tcW w:w="5025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Pr="00193BF4">
              <w:rPr>
                <w:rFonts w:ascii="Arial" w:eastAsia="細明體" w:hAnsi="Arial" w:cs="Arial" w:hint="eastAsia"/>
                <w:color w:val="000000"/>
                <w:szCs w:val="24"/>
              </w:rPr>
              <w:t>魔法麥克風</w:t>
            </w:r>
            <w:r w:rsidRPr="00193BF4">
              <w:rPr>
                <w:rFonts w:ascii="Arial" w:eastAsia="細明體" w:hAnsi="Arial" w:cs="Arial"/>
                <w:color w:val="000000"/>
                <w:szCs w:val="24"/>
              </w:rPr>
              <w:t>~</w:t>
            </w:r>
            <w:r w:rsidRPr="00193BF4">
              <w:rPr>
                <w:rFonts w:ascii="Arial" w:eastAsia="細明體" w:hAnsi="Arial" w:cs="Arial" w:hint="eastAsia"/>
                <w:color w:val="000000"/>
                <w:szCs w:val="24"/>
              </w:rPr>
              <w:t>聲音表情訓練班</w:t>
            </w:r>
          </w:p>
        </w:tc>
        <w:tc>
          <w:tcPr>
            <w:tcW w:w="5040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193BF4" w:rsidRPr="00D71FF7" w:rsidTr="002172E0">
        <w:trPr>
          <w:trHeight w:val="442"/>
        </w:trPr>
        <w:tc>
          <w:tcPr>
            <w:tcW w:w="5025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193BF4" w:rsidRPr="00D71FF7" w:rsidTr="002172E0">
        <w:trPr>
          <w:trHeight w:val="354"/>
        </w:trPr>
        <w:tc>
          <w:tcPr>
            <w:tcW w:w="2625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193BF4" w:rsidRPr="00D71FF7" w:rsidTr="002172E0">
        <w:trPr>
          <w:trHeight w:val="442"/>
        </w:trPr>
        <w:tc>
          <w:tcPr>
            <w:tcW w:w="2625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193BF4" w:rsidRPr="00D71FF7" w:rsidTr="002172E0">
        <w:trPr>
          <w:cantSplit/>
          <w:trHeight w:val="398"/>
        </w:trPr>
        <w:tc>
          <w:tcPr>
            <w:tcW w:w="10065" w:type="dxa"/>
            <w:gridSpan w:val="4"/>
            <w:vAlign w:val="center"/>
          </w:tcPr>
          <w:p w:rsidR="00193BF4" w:rsidRPr="00D71FF7" w:rsidRDefault="00193BF4" w:rsidP="002172E0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193BF4">
      <w:pPr>
        <w:spacing w:line="0" w:lineRule="atLeast"/>
        <w:rPr>
          <w:rFonts w:ascii="Arial" w:hAnsi="Arial" w:cs="Arial"/>
          <w:color w:val="000000"/>
          <w:szCs w:val="24"/>
        </w:rPr>
      </w:pPr>
    </w:p>
    <w:sectPr w:rsidR="00CE6063" w:rsidRPr="004A3E60" w:rsidSect="00193BF4">
      <w:type w:val="continuous"/>
      <w:pgSz w:w="11906" w:h="16838" w:code="9"/>
      <w:pgMar w:top="238" w:right="352" w:bottom="249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DF" w:rsidRDefault="00CD68DF" w:rsidP="000A7047">
      <w:r>
        <w:separator/>
      </w:r>
    </w:p>
  </w:endnote>
  <w:endnote w:type="continuationSeparator" w:id="0">
    <w:p w:rsidR="00CD68DF" w:rsidRDefault="00CD68DF" w:rsidP="000A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超明體">
    <w:altName w:val="Arial Unicode MS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DF" w:rsidRDefault="00CD68DF" w:rsidP="000A7047">
      <w:r>
        <w:separator/>
      </w:r>
    </w:p>
  </w:footnote>
  <w:footnote w:type="continuationSeparator" w:id="0">
    <w:p w:rsidR="00CD68DF" w:rsidRDefault="00CD68DF" w:rsidP="000A7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.75pt" o:bullet="t" fillcolor="window">
        <v:imagedata r:id="rId1" o:title="Red Swirl"/>
      </v:shape>
    </w:pict>
  </w:numPicBullet>
  <w:numPicBullet w:numPicBulletId="1">
    <w:pict>
      <v:shape id="_x0000_i1031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7921213"/>
    <w:multiLevelType w:val="hybridMultilevel"/>
    <w:tmpl w:val="DF08BFC0"/>
    <w:lvl w:ilvl="0" w:tplc="04090001">
      <w:start w:val="1"/>
      <w:numFmt w:val="bullet"/>
      <w:lvlText w:val=""/>
      <w:lvlJc w:val="left"/>
      <w:pPr>
        <w:tabs>
          <w:tab w:val="num" w:pos="572"/>
        </w:tabs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9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0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4">
    <w:nsid w:val="3414283F"/>
    <w:multiLevelType w:val="hybridMultilevel"/>
    <w:tmpl w:val="66E4D760"/>
    <w:lvl w:ilvl="0" w:tplc="67A0D91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0">
    <w:nsid w:val="5A1A6ED3"/>
    <w:multiLevelType w:val="hybridMultilevel"/>
    <w:tmpl w:val="C2561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3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4">
    <w:nsid w:val="616D4B34"/>
    <w:multiLevelType w:val="hybridMultilevel"/>
    <w:tmpl w:val="784EB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2291185"/>
    <w:multiLevelType w:val="hybridMultilevel"/>
    <w:tmpl w:val="A38E1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7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BB7180D"/>
    <w:multiLevelType w:val="hybridMultilevel"/>
    <w:tmpl w:val="B38EE3AE"/>
    <w:lvl w:ilvl="0" w:tplc="7D68811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超明體" w:eastAsia="華康超明體" w:hAnsi="Times New Roman" w:cs="Arial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776AB0"/>
    <w:multiLevelType w:val="hybridMultilevel"/>
    <w:tmpl w:val="D09A1D8C"/>
    <w:lvl w:ilvl="0" w:tplc="0D388492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lang w:eastAsia="zh-TW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27"/>
  </w:num>
  <w:num w:numId="2">
    <w:abstractNumId w:val="28"/>
  </w:num>
  <w:num w:numId="3">
    <w:abstractNumId w:val="6"/>
  </w:num>
  <w:num w:numId="4">
    <w:abstractNumId w:val="11"/>
  </w:num>
  <w:num w:numId="5">
    <w:abstractNumId w:val="18"/>
  </w:num>
  <w:num w:numId="6">
    <w:abstractNumId w:val="17"/>
  </w:num>
  <w:num w:numId="7">
    <w:abstractNumId w:val="7"/>
  </w:num>
  <w:num w:numId="8">
    <w:abstractNumId w:val="15"/>
  </w:num>
  <w:num w:numId="9">
    <w:abstractNumId w:val="21"/>
  </w:num>
  <w:num w:numId="10">
    <w:abstractNumId w:val="31"/>
  </w:num>
  <w:num w:numId="11">
    <w:abstractNumId w:val="0"/>
  </w:num>
  <w:num w:numId="12">
    <w:abstractNumId w:val="16"/>
  </w:num>
  <w:num w:numId="13">
    <w:abstractNumId w:val="8"/>
  </w:num>
  <w:num w:numId="14">
    <w:abstractNumId w:val="32"/>
  </w:num>
  <w:num w:numId="15">
    <w:abstractNumId w:val="26"/>
  </w:num>
  <w:num w:numId="16">
    <w:abstractNumId w:val="9"/>
  </w:num>
  <w:num w:numId="17">
    <w:abstractNumId w:val="1"/>
  </w:num>
  <w:num w:numId="18">
    <w:abstractNumId w:val="19"/>
  </w:num>
  <w:num w:numId="19">
    <w:abstractNumId w:val="23"/>
  </w:num>
  <w:num w:numId="20">
    <w:abstractNumId w:val="13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3"/>
  </w:num>
  <w:num w:numId="26">
    <w:abstractNumId w:val="3"/>
  </w:num>
  <w:num w:numId="27">
    <w:abstractNumId w:val="12"/>
  </w:num>
  <w:num w:numId="28">
    <w:abstractNumId w:val="30"/>
  </w:num>
  <w:num w:numId="29">
    <w:abstractNumId w:val="34"/>
  </w:num>
  <w:num w:numId="30">
    <w:abstractNumId w:val="24"/>
  </w:num>
  <w:num w:numId="31">
    <w:abstractNumId w:val="20"/>
  </w:num>
  <w:num w:numId="32">
    <w:abstractNumId w:val="2"/>
  </w:num>
  <w:num w:numId="33">
    <w:abstractNumId w:val="14"/>
  </w:num>
  <w:num w:numId="34">
    <w:abstractNumId w:val="29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632EA"/>
    <w:rsid w:val="00076404"/>
    <w:rsid w:val="00080A80"/>
    <w:rsid w:val="00087658"/>
    <w:rsid w:val="000914FC"/>
    <w:rsid w:val="0009179C"/>
    <w:rsid w:val="00096673"/>
    <w:rsid w:val="000A7047"/>
    <w:rsid w:val="000B62F9"/>
    <w:rsid w:val="000C0659"/>
    <w:rsid w:val="000C5A22"/>
    <w:rsid w:val="000C7D25"/>
    <w:rsid w:val="000D2616"/>
    <w:rsid w:val="000D5B61"/>
    <w:rsid w:val="000F6EF1"/>
    <w:rsid w:val="00106EE2"/>
    <w:rsid w:val="00137B81"/>
    <w:rsid w:val="00166F25"/>
    <w:rsid w:val="00175369"/>
    <w:rsid w:val="00185E11"/>
    <w:rsid w:val="001871A5"/>
    <w:rsid w:val="00193BF4"/>
    <w:rsid w:val="001970F0"/>
    <w:rsid w:val="001B000B"/>
    <w:rsid w:val="001C0C76"/>
    <w:rsid w:val="001C301B"/>
    <w:rsid w:val="001D43D5"/>
    <w:rsid w:val="001D52AE"/>
    <w:rsid w:val="001F0162"/>
    <w:rsid w:val="001F79E6"/>
    <w:rsid w:val="00222DFF"/>
    <w:rsid w:val="00245724"/>
    <w:rsid w:val="002757E9"/>
    <w:rsid w:val="00276AD2"/>
    <w:rsid w:val="00297964"/>
    <w:rsid w:val="002A6658"/>
    <w:rsid w:val="002B2BE0"/>
    <w:rsid w:val="002B78EF"/>
    <w:rsid w:val="002C0C89"/>
    <w:rsid w:val="002C595B"/>
    <w:rsid w:val="002D5BA1"/>
    <w:rsid w:val="00301164"/>
    <w:rsid w:val="00310EC7"/>
    <w:rsid w:val="00313975"/>
    <w:rsid w:val="00336FE6"/>
    <w:rsid w:val="00374141"/>
    <w:rsid w:val="00377835"/>
    <w:rsid w:val="00381BB0"/>
    <w:rsid w:val="003A4124"/>
    <w:rsid w:val="003C0E29"/>
    <w:rsid w:val="003D0134"/>
    <w:rsid w:val="00405CBF"/>
    <w:rsid w:val="004334FE"/>
    <w:rsid w:val="004403DD"/>
    <w:rsid w:val="00445436"/>
    <w:rsid w:val="004631BB"/>
    <w:rsid w:val="004642AD"/>
    <w:rsid w:val="0047096E"/>
    <w:rsid w:val="00475F84"/>
    <w:rsid w:val="0048782F"/>
    <w:rsid w:val="00496EC6"/>
    <w:rsid w:val="004A3E60"/>
    <w:rsid w:val="004A4C67"/>
    <w:rsid w:val="004B3F03"/>
    <w:rsid w:val="004C1D82"/>
    <w:rsid w:val="004C6A69"/>
    <w:rsid w:val="004D0556"/>
    <w:rsid w:val="004D1E35"/>
    <w:rsid w:val="004E05E1"/>
    <w:rsid w:val="004E570A"/>
    <w:rsid w:val="004E6836"/>
    <w:rsid w:val="004E6D2F"/>
    <w:rsid w:val="004F278B"/>
    <w:rsid w:val="00500E9C"/>
    <w:rsid w:val="00505C77"/>
    <w:rsid w:val="0051586C"/>
    <w:rsid w:val="005705C3"/>
    <w:rsid w:val="00581A58"/>
    <w:rsid w:val="005C6FCE"/>
    <w:rsid w:val="00623442"/>
    <w:rsid w:val="006242BC"/>
    <w:rsid w:val="00682626"/>
    <w:rsid w:val="006A546F"/>
    <w:rsid w:val="006B027C"/>
    <w:rsid w:val="006E0371"/>
    <w:rsid w:val="006F6D71"/>
    <w:rsid w:val="007001B5"/>
    <w:rsid w:val="00703305"/>
    <w:rsid w:val="00747BE7"/>
    <w:rsid w:val="00797061"/>
    <w:rsid w:val="007D0014"/>
    <w:rsid w:val="007E35EC"/>
    <w:rsid w:val="007F4DA8"/>
    <w:rsid w:val="00803BCD"/>
    <w:rsid w:val="00860C35"/>
    <w:rsid w:val="00865F52"/>
    <w:rsid w:val="008D1B66"/>
    <w:rsid w:val="009040D1"/>
    <w:rsid w:val="0090796E"/>
    <w:rsid w:val="009130ED"/>
    <w:rsid w:val="00914B20"/>
    <w:rsid w:val="00934BD3"/>
    <w:rsid w:val="009755FE"/>
    <w:rsid w:val="00990655"/>
    <w:rsid w:val="009B34D1"/>
    <w:rsid w:val="009C339F"/>
    <w:rsid w:val="009D2881"/>
    <w:rsid w:val="00A119E2"/>
    <w:rsid w:val="00A20E7E"/>
    <w:rsid w:val="00A22189"/>
    <w:rsid w:val="00A6557E"/>
    <w:rsid w:val="00A774FE"/>
    <w:rsid w:val="00A83109"/>
    <w:rsid w:val="00A86F3D"/>
    <w:rsid w:val="00A94156"/>
    <w:rsid w:val="00AA1BA1"/>
    <w:rsid w:val="00AA242D"/>
    <w:rsid w:val="00AE39DE"/>
    <w:rsid w:val="00AF27E2"/>
    <w:rsid w:val="00B228CF"/>
    <w:rsid w:val="00B2469A"/>
    <w:rsid w:val="00B50A92"/>
    <w:rsid w:val="00B74119"/>
    <w:rsid w:val="00BA1D09"/>
    <w:rsid w:val="00BA64F5"/>
    <w:rsid w:val="00C05F93"/>
    <w:rsid w:val="00C1686A"/>
    <w:rsid w:val="00C2206A"/>
    <w:rsid w:val="00C2633B"/>
    <w:rsid w:val="00C32785"/>
    <w:rsid w:val="00C62B94"/>
    <w:rsid w:val="00C6431E"/>
    <w:rsid w:val="00C65B19"/>
    <w:rsid w:val="00C8591D"/>
    <w:rsid w:val="00C8623D"/>
    <w:rsid w:val="00CC2DBE"/>
    <w:rsid w:val="00CC3704"/>
    <w:rsid w:val="00CD68DF"/>
    <w:rsid w:val="00CE3D8A"/>
    <w:rsid w:val="00CE6063"/>
    <w:rsid w:val="00D03171"/>
    <w:rsid w:val="00D0445A"/>
    <w:rsid w:val="00D07791"/>
    <w:rsid w:val="00D22D7A"/>
    <w:rsid w:val="00D333BA"/>
    <w:rsid w:val="00D3490B"/>
    <w:rsid w:val="00D447C8"/>
    <w:rsid w:val="00D463DB"/>
    <w:rsid w:val="00D55700"/>
    <w:rsid w:val="00D71FF7"/>
    <w:rsid w:val="00D7478F"/>
    <w:rsid w:val="00D86569"/>
    <w:rsid w:val="00DC66BF"/>
    <w:rsid w:val="00DE0384"/>
    <w:rsid w:val="00DE42D1"/>
    <w:rsid w:val="00DF6E4D"/>
    <w:rsid w:val="00E05A24"/>
    <w:rsid w:val="00E220B6"/>
    <w:rsid w:val="00E31DEF"/>
    <w:rsid w:val="00E45901"/>
    <w:rsid w:val="00E528A6"/>
    <w:rsid w:val="00E6318E"/>
    <w:rsid w:val="00E74B29"/>
    <w:rsid w:val="00E74C69"/>
    <w:rsid w:val="00E84834"/>
    <w:rsid w:val="00E87211"/>
    <w:rsid w:val="00EA269E"/>
    <w:rsid w:val="00EB04C4"/>
    <w:rsid w:val="00EB0FE3"/>
    <w:rsid w:val="00EC020C"/>
    <w:rsid w:val="00ED6054"/>
    <w:rsid w:val="00F1478E"/>
    <w:rsid w:val="00F14D29"/>
    <w:rsid w:val="00F1701B"/>
    <w:rsid w:val="00F33632"/>
    <w:rsid w:val="00F54FF0"/>
    <w:rsid w:val="00F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8C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228CF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customStyle="1" w:styleId="1">
    <w:name w:val="清單段落1"/>
    <w:basedOn w:val="a"/>
    <w:rsid w:val="001C0C76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106EE2"/>
    <w:rPr>
      <w:rFonts w:cs="Times New Roman"/>
    </w:rPr>
  </w:style>
  <w:style w:type="character" w:customStyle="1" w:styleId="style7">
    <w:name w:val="style7"/>
    <w:basedOn w:val="a0"/>
    <w:rsid w:val="00865F52"/>
  </w:style>
  <w:style w:type="paragraph" w:styleId="a7">
    <w:name w:val="header"/>
    <w:basedOn w:val="a"/>
    <w:link w:val="a8"/>
    <w:rsid w:val="000A7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0A7047"/>
    <w:rPr>
      <w:kern w:val="2"/>
    </w:rPr>
  </w:style>
  <w:style w:type="paragraph" w:styleId="a9">
    <w:name w:val="footer"/>
    <w:basedOn w:val="a"/>
    <w:link w:val="aa"/>
    <w:rsid w:val="000A7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0A7047"/>
    <w:rPr>
      <w:kern w:val="2"/>
    </w:rPr>
  </w:style>
  <w:style w:type="paragraph" w:styleId="ab">
    <w:name w:val="Balloon Text"/>
    <w:basedOn w:val="a"/>
    <w:link w:val="ac"/>
    <w:rsid w:val="00DF6E4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DF6E4D"/>
    <w:rPr>
      <w:rFonts w:ascii="Calibri Light" w:eastAsia="新細明體" w:hAnsi="Calibri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93B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台中世貿中心</Company>
  <LinksUpToDate>false</LinksUpToDate>
  <CharactersWithSpaces>1530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2019-01-28T05:41:00Z</cp:lastPrinted>
  <dcterms:created xsi:type="dcterms:W3CDTF">2019-05-11T06:44:00Z</dcterms:created>
  <dcterms:modified xsi:type="dcterms:W3CDTF">2019-05-11T06:44:00Z</dcterms:modified>
</cp:coreProperties>
</file>